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31" w:rsidRPr="00FA7D2C" w:rsidRDefault="00310131" w:rsidP="00310131">
      <w:pPr>
        <w:spacing w:line="360" w:lineRule="auto"/>
        <w:jc w:val="center"/>
        <w:rPr>
          <w:rFonts w:ascii="Arial" w:hAnsi="Arial" w:cs="Arial"/>
          <w:b/>
        </w:rPr>
      </w:pPr>
      <w:r w:rsidRPr="00FA7D2C">
        <w:rPr>
          <w:rFonts w:ascii="Arial" w:hAnsi="Arial" w:cs="Arial"/>
          <w:b/>
        </w:rPr>
        <w:t>OFFICE OF THE COMMISSIONER OF HEALTH &amp; FAMILY WELFARE</w:t>
      </w:r>
      <w:proofErr w:type="gramStart"/>
      <w:r w:rsidRPr="00FA7D2C">
        <w:rPr>
          <w:rFonts w:ascii="Arial" w:hAnsi="Arial" w:cs="Arial"/>
          <w:b/>
        </w:rPr>
        <w:t>:A.P</w:t>
      </w:r>
      <w:proofErr w:type="gramEnd"/>
      <w:r w:rsidRPr="00FA7D2C">
        <w:rPr>
          <w:rFonts w:ascii="Arial" w:hAnsi="Arial" w:cs="Arial"/>
          <w:b/>
        </w:rPr>
        <w:t>::HYD</w:t>
      </w:r>
    </w:p>
    <w:p w:rsidR="00310131" w:rsidRPr="00FA7D2C" w:rsidRDefault="00310131" w:rsidP="00310131">
      <w:pPr>
        <w:spacing w:line="360" w:lineRule="auto"/>
        <w:jc w:val="both"/>
        <w:rPr>
          <w:rFonts w:ascii="Arial" w:hAnsi="Arial" w:cs="Arial"/>
        </w:rPr>
      </w:pPr>
    </w:p>
    <w:p w:rsidR="00310131" w:rsidRPr="00FA7D2C" w:rsidRDefault="00310131" w:rsidP="00310131">
      <w:pPr>
        <w:spacing w:line="360" w:lineRule="auto"/>
        <w:jc w:val="both"/>
        <w:rPr>
          <w:rFonts w:ascii="Arial" w:hAnsi="Arial" w:cs="Arial"/>
          <w:b/>
        </w:rPr>
      </w:pPr>
      <w:proofErr w:type="spellStart"/>
      <w:r w:rsidRPr="00FA7D2C">
        <w:rPr>
          <w:rFonts w:ascii="Arial" w:hAnsi="Arial" w:cs="Arial"/>
          <w:b/>
        </w:rPr>
        <w:t>Rc</w:t>
      </w:r>
      <w:proofErr w:type="spellEnd"/>
      <w:r w:rsidRPr="00FA7D2C">
        <w:rPr>
          <w:rFonts w:ascii="Arial" w:hAnsi="Arial" w:cs="Arial"/>
          <w:b/>
        </w:rPr>
        <w:t>. No. 3918/FDHS/G2/2010</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06.05.2011</w:t>
      </w:r>
    </w:p>
    <w:p w:rsidR="00310131" w:rsidRPr="00FA7D2C" w:rsidRDefault="00310131" w:rsidP="00310131">
      <w:pPr>
        <w:ind w:left="1440" w:hanging="720"/>
        <w:jc w:val="both"/>
        <w:rPr>
          <w:rFonts w:ascii="Arial" w:hAnsi="Arial" w:cs="Arial"/>
        </w:rPr>
      </w:pPr>
    </w:p>
    <w:p w:rsidR="00310131" w:rsidRPr="00FA7D2C" w:rsidRDefault="00310131" w:rsidP="00310131">
      <w:pPr>
        <w:ind w:left="1440" w:hanging="720"/>
        <w:jc w:val="both"/>
        <w:rPr>
          <w:rFonts w:ascii="Arial" w:hAnsi="Arial" w:cs="Arial"/>
        </w:rPr>
      </w:pPr>
      <w:r w:rsidRPr="00FA7D2C">
        <w:rPr>
          <w:rFonts w:ascii="Arial" w:hAnsi="Arial" w:cs="Arial"/>
        </w:rPr>
        <w:t>Sub:</w:t>
      </w:r>
      <w:r w:rsidRPr="00FA7D2C">
        <w:rPr>
          <w:rFonts w:ascii="Arial" w:hAnsi="Arial" w:cs="Arial"/>
        </w:rPr>
        <w:tab/>
        <w:t xml:space="preserve">CH&amp;FW – FDHS – Management of FDHS services by the District Collectors with the help of DM&amp;HOs and </w:t>
      </w:r>
      <w:proofErr w:type="spellStart"/>
      <w:r w:rsidRPr="00FA7D2C">
        <w:rPr>
          <w:rFonts w:ascii="Arial" w:hAnsi="Arial" w:cs="Arial"/>
        </w:rPr>
        <w:t>Addl</w:t>
      </w:r>
      <w:proofErr w:type="spellEnd"/>
      <w:r w:rsidRPr="00FA7D2C">
        <w:rPr>
          <w:rFonts w:ascii="Arial" w:hAnsi="Arial" w:cs="Arial"/>
        </w:rPr>
        <w:t xml:space="preserve">/Joint Collectors in the state – Certain Clarifications issued – Reg. </w:t>
      </w:r>
    </w:p>
    <w:p w:rsidR="00310131" w:rsidRPr="00FA7D2C" w:rsidRDefault="00310131" w:rsidP="00310131">
      <w:pPr>
        <w:ind w:left="1440" w:hanging="720"/>
        <w:jc w:val="both"/>
        <w:rPr>
          <w:rFonts w:ascii="Arial" w:hAnsi="Arial" w:cs="Arial"/>
        </w:rPr>
      </w:pPr>
    </w:p>
    <w:p w:rsidR="00310131" w:rsidRPr="00FA7D2C" w:rsidRDefault="00310131" w:rsidP="00310131">
      <w:pPr>
        <w:ind w:left="1440" w:hanging="720"/>
        <w:jc w:val="both"/>
        <w:rPr>
          <w:rFonts w:ascii="Arial" w:hAnsi="Arial" w:cs="Arial"/>
        </w:rPr>
      </w:pPr>
      <w:r w:rsidRPr="00FA7D2C">
        <w:rPr>
          <w:rFonts w:ascii="Arial" w:hAnsi="Arial" w:cs="Arial"/>
        </w:rPr>
        <w:t>Ref:</w:t>
      </w:r>
      <w:r w:rsidRPr="00FA7D2C">
        <w:rPr>
          <w:rFonts w:ascii="Arial" w:hAnsi="Arial" w:cs="Arial"/>
        </w:rPr>
        <w:tab/>
        <w:t xml:space="preserve">1. </w:t>
      </w:r>
      <w:proofErr w:type="spellStart"/>
      <w:r w:rsidRPr="00FA7D2C">
        <w:rPr>
          <w:rFonts w:ascii="Arial" w:hAnsi="Arial" w:cs="Arial"/>
        </w:rPr>
        <w:t>MoU</w:t>
      </w:r>
      <w:proofErr w:type="spellEnd"/>
      <w:r w:rsidRPr="00FA7D2C">
        <w:rPr>
          <w:rFonts w:ascii="Arial" w:hAnsi="Arial" w:cs="Arial"/>
        </w:rPr>
        <w:t xml:space="preserve"> between </w:t>
      </w:r>
      <w:proofErr w:type="spellStart"/>
      <w:r w:rsidRPr="00FA7D2C">
        <w:rPr>
          <w:rFonts w:ascii="Arial" w:hAnsi="Arial" w:cs="Arial"/>
        </w:rPr>
        <w:t>GoAP</w:t>
      </w:r>
      <w:proofErr w:type="spellEnd"/>
      <w:r w:rsidRPr="00FA7D2C">
        <w:rPr>
          <w:rFonts w:ascii="Arial" w:hAnsi="Arial" w:cs="Arial"/>
        </w:rPr>
        <w:t xml:space="preserve"> and HMRI dt.10.02.2009</w:t>
      </w:r>
    </w:p>
    <w:p w:rsidR="00310131" w:rsidRPr="00FA7D2C" w:rsidRDefault="00310131" w:rsidP="00310131">
      <w:pPr>
        <w:ind w:left="1800" w:hanging="360"/>
        <w:jc w:val="both"/>
        <w:rPr>
          <w:rFonts w:ascii="Arial" w:hAnsi="Arial" w:cs="Arial"/>
        </w:rPr>
      </w:pPr>
      <w:r w:rsidRPr="00FA7D2C">
        <w:rPr>
          <w:rFonts w:ascii="Arial" w:hAnsi="Arial" w:cs="Arial"/>
        </w:rPr>
        <w:t>2. G.O.Rt.No.1636 Dt.04.12.2010 issued by Principal Secretary to Health and Family Welfare.</w:t>
      </w:r>
    </w:p>
    <w:p w:rsidR="00310131" w:rsidRPr="00FA7D2C" w:rsidRDefault="00310131" w:rsidP="00310131">
      <w:pPr>
        <w:ind w:left="1800" w:hanging="360"/>
        <w:rPr>
          <w:rFonts w:ascii="Arial" w:hAnsi="Arial" w:cs="Arial"/>
        </w:rPr>
      </w:pPr>
      <w:r w:rsidRPr="00FA7D2C">
        <w:rPr>
          <w:rFonts w:ascii="Arial" w:hAnsi="Arial" w:cs="Arial"/>
        </w:rPr>
        <w:t xml:space="preserve">3.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3918/FDHS/G2/2010, </w:t>
      </w:r>
      <w:proofErr w:type="spellStart"/>
      <w:proofErr w:type="gramStart"/>
      <w:r w:rsidRPr="00FA7D2C">
        <w:rPr>
          <w:rFonts w:ascii="Arial" w:hAnsi="Arial" w:cs="Arial"/>
        </w:rPr>
        <w:t>dt</w:t>
      </w:r>
      <w:proofErr w:type="spellEnd"/>
      <w:proofErr w:type="gramEnd"/>
      <w:r w:rsidRPr="00FA7D2C">
        <w:rPr>
          <w:rFonts w:ascii="Arial" w:hAnsi="Arial" w:cs="Arial"/>
        </w:rPr>
        <w:t xml:space="preserve">: 06.12.2010 addressed to all the Dist. Collectors, </w:t>
      </w:r>
    </w:p>
    <w:p w:rsidR="00310131" w:rsidRPr="00FA7D2C" w:rsidRDefault="00310131" w:rsidP="00310131">
      <w:pPr>
        <w:ind w:left="720" w:firstLine="720"/>
        <w:rPr>
          <w:rFonts w:ascii="Arial" w:hAnsi="Arial" w:cs="Arial"/>
        </w:rPr>
      </w:pPr>
      <w:r w:rsidRPr="00FA7D2C">
        <w:rPr>
          <w:rFonts w:ascii="Arial" w:hAnsi="Arial" w:cs="Arial"/>
        </w:rPr>
        <w:t>4.  Govt., Memo No</w:t>
      </w:r>
      <w:proofErr w:type="gramStart"/>
      <w:r w:rsidRPr="00FA7D2C">
        <w:rPr>
          <w:rFonts w:ascii="Arial" w:hAnsi="Arial" w:cs="Arial"/>
        </w:rPr>
        <w:t>,20639</w:t>
      </w:r>
      <w:proofErr w:type="gramEnd"/>
      <w:r w:rsidRPr="00FA7D2C">
        <w:rPr>
          <w:rFonts w:ascii="Arial" w:hAnsi="Arial" w:cs="Arial"/>
        </w:rPr>
        <w:t xml:space="preserve">/K2/2010 Dt.06.12.2010 </w:t>
      </w:r>
    </w:p>
    <w:p w:rsidR="00310131" w:rsidRPr="00FA7D2C" w:rsidRDefault="00310131" w:rsidP="00310131">
      <w:pPr>
        <w:ind w:left="720" w:firstLine="720"/>
        <w:rPr>
          <w:rFonts w:ascii="Arial" w:hAnsi="Arial" w:cs="Arial"/>
        </w:rPr>
      </w:pPr>
      <w:r w:rsidRPr="00FA7D2C">
        <w:rPr>
          <w:rFonts w:ascii="Arial" w:hAnsi="Arial" w:cs="Arial"/>
        </w:rPr>
        <w:t>5.</w:t>
      </w:r>
      <w:r w:rsidRPr="00FA7D2C">
        <w:rPr>
          <w:rFonts w:ascii="Arial" w:hAnsi="Arial" w:cs="Arial"/>
          <w:b/>
        </w:rPr>
        <w:t xml:space="preserve"> </w:t>
      </w:r>
      <w:r w:rsidRPr="00FA7D2C">
        <w:rPr>
          <w:rFonts w:ascii="Arial" w:hAnsi="Arial" w:cs="Arial"/>
        </w:rPr>
        <w:t>Govt., Memo No</w:t>
      </w:r>
      <w:proofErr w:type="gramStart"/>
      <w:r w:rsidRPr="00FA7D2C">
        <w:rPr>
          <w:rFonts w:ascii="Arial" w:hAnsi="Arial" w:cs="Arial"/>
        </w:rPr>
        <w:t>,20639</w:t>
      </w:r>
      <w:proofErr w:type="gramEnd"/>
      <w:r w:rsidRPr="00FA7D2C">
        <w:rPr>
          <w:rFonts w:ascii="Arial" w:hAnsi="Arial" w:cs="Arial"/>
        </w:rPr>
        <w:t xml:space="preserve">/K2/2010 Dt.09.12.2010 </w:t>
      </w:r>
    </w:p>
    <w:p w:rsidR="00310131" w:rsidRPr="00FA7D2C" w:rsidRDefault="00310131" w:rsidP="00310131">
      <w:pPr>
        <w:ind w:left="1440"/>
        <w:jc w:val="both"/>
        <w:rPr>
          <w:rFonts w:ascii="Arial" w:hAnsi="Arial" w:cs="Arial"/>
        </w:rPr>
      </w:pPr>
      <w:r w:rsidRPr="00FA7D2C">
        <w:rPr>
          <w:rFonts w:ascii="Arial" w:hAnsi="Arial" w:cs="Arial"/>
        </w:rPr>
        <w:t xml:space="preserve">6. This office </w:t>
      </w:r>
      <w:proofErr w:type="spellStart"/>
      <w:r w:rsidRPr="00FA7D2C">
        <w:rPr>
          <w:rFonts w:ascii="Arial" w:hAnsi="Arial" w:cs="Arial"/>
        </w:rPr>
        <w:t>Rc</w:t>
      </w:r>
      <w:proofErr w:type="spellEnd"/>
      <w:r w:rsidRPr="00FA7D2C">
        <w:rPr>
          <w:rFonts w:ascii="Arial" w:hAnsi="Arial" w:cs="Arial"/>
        </w:rPr>
        <w:t xml:space="preserve">. No.3918/FDHS/G2/2010 </w:t>
      </w:r>
      <w:proofErr w:type="spellStart"/>
      <w:proofErr w:type="gramStart"/>
      <w:r w:rsidRPr="00FA7D2C">
        <w:rPr>
          <w:rFonts w:ascii="Arial" w:hAnsi="Arial" w:cs="Arial"/>
        </w:rPr>
        <w:t>Dt</w:t>
      </w:r>
      <w:proofErr w:type="spellEnd"/>
      <w:proofErr w:type="gramEnd"/>
      <w:r w:rsidRPr="00FA7D2C">
        <w:rPr>
          <w:rFonts w:ascii="Arial" w:hAnsi="Arial" w:cs="Arial"/>
        </w:rPr>
        <w:t>: 14.12.2010 addressed to      all Dist Collectors and DM&amp;HOs in the state.</w:t>
      </w:r>
    </w:p>
    <w:p w:rsidR="00310131" w:rsidRPr="00FA7D2C" w:rsidRDefault="00310131" w:rsidP="00310131">
      <w:pPr>
        <w:ind w:left="1800" w:hanging="360"/>
        <w:rPr>
          <w:rFonts w:ascii="Arial" w:hAnsi="Arial" w:cs="Arial"/>
        </w:rPr>
      </w:pPr>
      <w:r w:rsidRPr="00FA7D2C">
        <w:rPr>
          <w:rFonts w:ascii="Arial" w:hAnsi="Arial" w:cs="Arial"/>
        </w:rPr>
        <w:t xml:space="preserve">7. D.O. </w:t>
      </w:r>
      <w:proofErr w:type="spellStart"/>
      <w:r w:rsidRPr="00FA7D2C">
        <w:rPr>
          <w:rFonts w:ascii="Arial" w:hAnsi="Arial" w:cs="Arial"/>
        </w:rPr>
        <w:t>lr</w:t>
      </w:r>
      <w:proofErr w:type="spellEnd"/>
      <w:r w:rsidRPr="00FA7D2C">
        <w:rPr>
          <w:rFonts w:ascii="Arial" w:hAnsi="Arial" w:cs="Arial"/>
        </w:rPr>
        <w:t>. No. 03/</w:t>
      </w:r>
      <w:proofErr w:type="spellStart"/>
      <w:r w:rsidRPr="00FA7D2C">
        <w:rPr>
          <w:rFonts w:ascii="Arial" w:hAnsi="Arial" w:cs="Arial"/>
        </w:rPr>
        <w:t>Peshi</w:t>
      </w:r>
      <w:proofErr w:type="spellEnd"/>
      <w:r w:rsidRPr="00FA7D2C">
        <w:rPr>
          <w:rFonts w:ascii="Arial" w:hAnsi="Arial" w:cs="Arial"/>
        </w:rPr>
        <w:t>/</w:t>
      </w:r>
      <w:proofErr w:type="spellStart"/>
      <w:r w:rsidRPr="00FA7D2C">
        <w:rPr>
          <w:rFonts w:ascii="Arial" w:hAnsi="Arial" w:cs="Arial"/>
        </w:rPr>
        <w:t>Prl.Secy</w:t>
      </w:r>
      <w:proofErr w:type="spellEnd"/>
      <w:r w:rsidRPr="00FA7D2C">
        <w:rPr>
          <w:rFonts w:ascii="Arial" w:hAnsi="Arial" w:cs="Arial"/>
        </w:rPr>
        <w:t xml:space="preserve"> (Health)/10, </w:t>
      </w:r>
      <w:proofErr w:type="spellStart"/>
      <w:proofErr w:type="gramStart"/>
      <w:r w:rsidRPr="00FA7D2C">
        <w:rPr>
          <w:rFonts w:ascii="Arial" w:hAnsi="Arial" w:cs="Arial"/>
        </w:rPr>
        <w:t>dt</w:t>
      </w:r>
      <w:proofErr w:type="spellEnd"/>
      <w:proofErr w:type="gramEnd"/>
      <w:r w:rsidRPr="00FA7D2C">
        <w:rPr>
          <w:rFonts w:ascii="Arial" w:hAnsi="Arial" w:cs="Arial"/>
        </w:rPr>
        <w:t xml:space="preserve">: 13.12.2010 from </w:t>
      </w:r>
      <w:proofErr w:type="spellStart"/>
      <w:r w:rsidRPr="00FA7D2C">
        <w:rPr>
          <w:rFonts w:ascii="Arial" w:hAnsi="Arial" w:cs="Arial"/>
        </w:rPr>
        <w:t>Prl</w:t>
      </w:r>
      <w:proofErr w:type="spellEnd"/>
      <w:r w:rsidRPr="00FA7D2C">
        <w:rPr>
          <w:rFonts w:ascii="Arial" w:hAnsi="Arial" w:cs="Arial"/>
        </w:rPr>
        <w:t xml:space="preserve">. Secretary to Government, HM&amp;FW Dept., </w:t>
      </w:r>
    </w:p>
    <w:p w:rsidR="00310131" w:rsidRPr="00FA7D2C" w:rsidRDefault="00310131" w:rsidP="00310131">
      <w:pPr>
        <w:ind w:left="1800" w:hanging="360"/>
        <w:jc w:val="both"/>
        <w:rPr>
          <w:rFonts w:ascii="Arial" w:hAnsi="Arial" w:cs="Arial"/>
        </w:rPr>
      </w:pPr>
      <w:r w:rsidRPr="00FA7D2C">
        <w:rPr>
          <w:rFonts w:ascii="Arial" w:hAnsi="Arial" w:cs="Arial"/>
        </w:rPr>
        <w:t xml:space="preserve">8. This office </w:t>
      </w:r>
      <w:proofErr w:type="spellStart"/>
      <w:r w:rsidRPr="00FA7D2C">
        <w:rPr>
          <w:rFonts w:ascii="Arial" w:hAnsi="Arial" w:cs="Arial"/>
        </w:rPr>
        <w:t>Rc</w:t>
      </w:r>
      <w:proofErr w:type="spellEnd"/>
      <w:r w:rsidRPr="00FA7D2C">
        <w:rPr>
          <w:rFonts w:ascii="Arial" w:hAnsi="Arial" w:cs="Arial"/>
        </w:rPr>
        <w:t xml:space="preserve">. No. 3918/FDHS/G2/2008, </w:t>
      </w:r>
      <w:proofErr w:type="spellStart"/>
      <w:proofErr w:type="gramStart"/>
      <w:r w:rsidRPr="00FA7D2C">
        <w:rPr>
          <w:rFonts w:ascii="Arial" w:hAnsi="Arial" w:cs="Arial"/>
        </w:rPr>
        <w:t>dt</w:t>
      </w:r>
      <w:proofErr w:type="spellEnd"/>
      <w:proofErr w:type="gramEnd"/>
      <w:r w:rsidRPr="00FA7D2C">
        <w:rPr>
          <w:rFonts w:ascii="Arial" w:hAnsi="Arial" w:cs="Arial"/>
        </w:rPr>
        <w:t>: 31.01.2011 addressed to APSRTC</w:t>
      </w:r>
    </w:p>
    <w:p w:rsidR="00310131" w:rsidRPr="00FA7D2C" w:rsidRDefault="00310131" w:rsidP="00310131">
      <w:pPr>
        <w:ind w:left="1800" w:hanging="360"/>
        <w:jc w:val="both"/>
        <w:rPr>
          <w:rFonts w:ascii="Arial" w:hAnsi="Arial" w:cs="Arial"/>
        </w:rPr>
      </w:pPr>
      <w:proofErr w:type="gramStart"/>
      <w:r w:rsidRPr="00FA7D2C">
        <w:rPr>
          <w:rFonts w:ascii="Arial" w:hAnsi="Arial" w:cs="Arial"/>
        </w:rPr>
        <w:t xml:space="preserve">9.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No.</w:t>
      </w:r>
      <w:proofErr w:type="gramEnd"/>
      <w:r w:rsidRPr="00FA7D2C">
        <w:rPr>
          <w:rFonts w:ascii="Arial" w:hAnsi="Arial" w:cs="Arial"/>
        </w:rPr>
        <w:t xml:space="preserve"> B.1/21(6)/2011-BS, </w:t>
      </w:r>
      <w:proofErr w:type="spellStart"/>
      <w:proofErr w:type="gramStart"/>
      <w:r w:rsidRPr="00FA7D2C">
        <w:rPr>
          <w:rFonts w:ascii="Arial" w:hAnsi="Arial" w:cs="Arial"/>
        </w:rPr>
        <w:t>dt</w:t>
      </w:r>
      <w:proofErr w:type="spellEnd"/>
      <w:proofErr w:type="gramEnd"/>
      <w:r w:rsidRPr="00FA7D2C">
        <w:rPr>
          <w:rFonts w:ascii="Arial" w:hAnsi="Arial" w:cs="Arial"/>
        </w:rPr>
        <w:t>: 21.03.2011 from Vice Chairman, APSRTC</w:t>
      </w:r>
    </w:p>
    <w:p w:rsidR="00310131" w:rsidRPr="00FA7D2C" w:rsidRDefault="00310131" w:rsidP="00310131">
      <w:pPr>
        <w:ind w:left="1440"/>
        <w:rPr>
          <w:rFonts w:ascii="Arial" w:hAnsi="Arial" w:cs="Arial"/>
        </w:rPr>
      </w:pPr>
      <w:r w:rsidRPr="00FA7D2C">
        <w:rPr>
          <w:rFonts w:ascii="Arial" w:hAnsi="Arial" w:cs="Arial"/>
        </w:rPr>
        <w:t xml:space="preserve">10. </w:t>
      </w:r>
      <w:proofErr w:type="gramStart"/>
      <w:r w:rsidRPr="00FA7D2C">
        <w:rPr>
          <w:rFonts w:ascii="Arial" w:hAnsi="Arial" w:cs="Arial"/>
        </w:rPr>
        <w:t>e-mail</w:t>
      </w:r>
      <w:proofErr w:type="gramEnd"/>
      <w:r w:rsidRPr="00FA7D2C">
        <w:rPr>
          <w:rFonts w:ascii="Arial" w:hAnsi="Arial" w:cs="Arial"/>
        </w:rPr>
        <w:t xml:space="preserve"> Rc.2/104/DMHO.KNR Dt.28.03.2011 from the DM&amp;HO,      </w:t>
      </w:r>
      <w:proofErr w:type="spellStart"/>
      <w:r w:rsidRPr="00FA7D2C">
        <w:rPr>
          <w:rFonts w:ascii="Arial" w:hAnsi="Arial" w:cs="Arial"/>
        </w:rPr>
        <w:t>Karimnagar</w:t>
      </w:r>
      <w:proofErr w:type="spellEnd"/>
    </w:p>
    <w:p w:rsidR="00310131" w:rsidRPr="00FA7D2C" w:rsidRDefault="00310131" w:rsidP="00310131">
      <w:pPr>
        <w:jc w:val="center"/>
        <w:rPr>
          <w:rFonts w:ascii="Arial" w:hAnsi="Arial" w:cs="Arial"/>
          <w:sz w:val="14"/>
          <w:szCs w:val="23"/>
        </w:rPr>
      </w:pPr>
      <w:r w:rsidRPr="00FA7D2C">
        <w:rPr>
          <w:rFonts w:ascii="Arial" w:hAnsi="Arial" w:cs="Arial"/>
          <w:sz w:val="14"/>
          <w:szCs w:val="23"/>
        </w:rPr>
        <w:t>&lt;&gt;&lt;&gt;&lt;&gt;</w:t>
      </w:r>
    </w:p>
    <w:p w:rsidR="00310131" w:rsidRPr="00FA7D2C" w:rsidRDefault="00310131" w:rsidP="00310131">
      <w:pPr>
        <w:jc w:val="both"/>
        <w:rPr>
          <w:rFonts w:ascii="Arial" w:hAnsi="Arial" w:cs="Arial"/>
        </w:rPr>
      </w:pPr>
    </w:p>
    <w:p w:rsidR="00310131" w:rsidRPr="00FA7D2C" w:rsidRDefault="00310131" w:rsidP="00310131">
      <w:pPr>
        <w:spacing w:line="360" w:lineRule="auto"/>
        <w:jc w:val="both"/>
        <w:rPr>
          <w:rFonts w:ascii="Arial" w:hAnsi="Arial" w:cs="Arial"/>
        </w:rPr>
      </w:pPr>
      <w:r w:rsidRPr="00FA7D2C">
        <w:rPr>
          <w:rFonts w:ascii="Arial" w:hAnsi="Arial" w:cs="Arial"/>
        </w:rPr>
        <w:tab/>
        <w:t xml:space="preserve"> The immediate attention of all the DM&amp;HOs in the state is drawn to the subject and references 1</w:t>
      </w:r>
      <w:r w:rsidRPr="00FA7D2C">
        <w:rPr>
          <w:rFonts w:ascii="Arial" w:hAnsi="Arial" w:cs="Arial"/>
          <w:vertAlign w:val="superscript"/>
        </w:rPr>
        <w:t>st</w:t>
      </w:r>
      <w:r w:rsidRPr="00FA7D2C">
        <w:rPr>
          <w:rFonts w:ascii="Arial" w:hAnsi="Arial" w:cs="Arial"/>
        </w:rPr>
        <w:t xml:space="preserve"> to 6</w:t>
      </w:r>
      <w:r w:rsidRPr="00FA7D2C">
        <w:rPr>
          <w:rFonts w:ascii="Arial" w:hAnsi="Arial" w:cs="Arial"/>
          <w:vertAlign w:val="superscript"/>
        </w:rPr>
        <w:t>th</w:t>
      </w:r>
      <w:r w:rsidRPr="00FA7D2C">
        <w:rPr>
          <w:rFonts w:ascii="Arial" w:hAnsi="Arial" w:cs="Arial"/>
        </w:rPr>
        <w:t xml:space="preserve"> cited, and they are informed that, in pursuance of the orders issued in the reference 2</w:t>
      </w:r>
      <w:r w:rsidRPr="00FA7D2C">
        <w:rPr>
          <w:rFonts w:ascii="Arial" w:hAnsi="Arial" w:cs="Arial"/>
          <w:vertAlign w:val="superscript"/>
        </w:rPr>
        <w:t>nd</w:t>
      </w:r>
      <w:r w:rsidRPr="00FA7D2C">
        <w:rPr>
          <w:rFonts w:ascii="Arial" w:hAnsi="Arial" w:cs="Arial"/>
        </w:rPr>
        <w:t xml:space="preserve"> cited, the FDHS services are now being delivered with the management of FDHS services by the District Collectors with the help of DM&amp;HOs and </w:t>
      </w:r>
      <w:proofErr w:type="spellStart"/>
      <w:r w:rsidRPr="00FA7D2C">
        <w:rPr>
          <w:rFonts w:ascii="Arial" w:hAnsi="Arial" w:cs="Arial"/>
        </w:rPr>
        <w:t>Addl</w:t>
      </w:r>
      <w:proofErr w:type="spellEnd"/>
      <w:r w:rsidRPr="00FA7D2C">
        <w:rPr>
          <w:rFonts w:ascii="Arial" w:hAnsi="Arial" w:cs="Arial"/>
        </w:rPr>
        <w:t>/Joint Collectors in the state.</w:t>
      </w:r>
    </w:p>
    <w:p w:rsidR="00310131" w:rsidRPr="00FA7D2C" w:rsidRDefault="00310131" w:rsidP="00310131">
      <w:pPr>
        <w:jc w:val="both"/>
        <w:rPr>
          <w:rFonts w:ascii="Arial" w:hAnsi="Arial" w:cs="Arial"/>
        </w:rPr>
      </w:pPr>
    </w:p>
    <w:p w:rsidR="00310131" w:rsidRPr="00FA7D2C" w:rsidRDefault="00310131" w:rsidP="00310131">
      <w:pPr>
        <w:spacing w:line="360" w:lineRule="auto"/>
        <w:jc w:val="both"/>
        <w:rPr>
          <w:rFonts w:ascii="Arial" w:hAnsi="Arial" w:cs="Arial"/>
        </w:rPr>
      </w:pPr>
      <w:r w:rsidRPr="00FA7D2C">
        <w:rPr>
          <w:rFonts w:ascii="Arial" w:hAnsi="Arial" w:cs="Arial"/>
        </w:rPr>
        <w:tab/>
        <w:t>In the light of the guidelines issued by Government in the reference 4</w:t>
      </w:r>
      <w:r w:rsidRPr="00FA7D2C">
        <w:rPr>
          <w:rFonts w:ascii="Arial" w:hAnsi="Arial" w:cs="Arial"/>
          <w:vertAlign w:val="superscript"/>
        </w:rPr>
        <w:t>th</w:t>
      </w:r>
      <w:r w:rsidRPr="00FA7D2C">
        <w:rPr>
          <w:rFonts w:ascii="Arial" w:hAnsi="Arial" w:cs="Arial"/>
        </w:rPr>
        <w:t xml:space="preserve"> cited, all the DM&amp;HOS have been communicated the above guidelines vide reference 6</w:t>
      </w:r>
      <w:r w:rsidRPr="00FA7D2C">
        <w:rPr>
          <w:rFonts w:ascii="Arial" w:hAnsi="Arial" w:cs="Arial"/>
          <w:vertAlign w:val="superscript"/>
        </w:rPr>
        <w:t>th</w:t>
      </w:r>
      <w:r w:rsidRPr="00FA7D2C">
        <w:rPr>
          <w:rFonts w:ascii="Arial" w:hAnsi="Arial" w:cs="Arial"/>
        </w:rPr>
        <w:t xml:space="preserve"> cited for successful implementation of FDHS services. </w:t>
      </w:r>
    </w:p>
    <w:p w:rsidR="00310131" w:rsidRPr="00FA7D2C" w:rsidRDefault="00310131" w:rsidP="00310131">
      <w:pPr>
        <w:jc w:val="both"/>
        <w:rPr>
          <w:rFonts w:ascii="Arial" w:hAnsi="Arial" w:cs="Arial"/>
        </w:rPr>
      </w:pPr>
    </w:p>
    <w:p w:rsidR="00310131" w:rsidRPr="00FA7D2C" w:rsidRDefault="00310131" w:rsidP="00310131">
      <w:pPr>
        <w:spacing w:line="360" w:lineRule="auto"/>
        <w:ind w:firstLine="720"/>
        <w:jc w:val="both"/>
        <w:rPr>
          <w:rFonts w:ascii="Arial" w:hAnsi="Arial" w:cs="Arial"/>
        </w:rPr>
      </w:pPr>
      <w:r w:rsidRPr="00FA7D2C">
        <w:rPr>
          <w:rFonts w:ascii="Arial" w:hAnsi="Arial" w:cs="Arial"/>
        </w:rPr>
        <w:t xml:space="preserve">In view of the clarifications requested by various DM&amp;HOs the following guidelines are issued: </w:t>
      </w:r>
    </w:p>
    <w:p w:rsidR="00310131" w:rsidRPr="00FA7D2C" w:rsidRDefault="00310131" w:rsidP="00310131">
      <w:pPr>
        <w:ind w:firstLine="720"/>
        <w:jc w:val="both"/>
        <w:rPr>
          <w:rFonts w:ascii="Arial" w:hAnsi="Arial" w:cs="Arial"/>
        </w:rPr>
      </w:pPr>
    </w:p>
    <w:p w:rsidR="00310131" w:rsidRPr="00FA7D2C" w:rsidRDefault="00310131" w:rsidP="00310131">
      <w:pPr>
        <w:spacing w:line="360" w:lineRule="auto"/>
        <w:jc w:val="both"/>
        <w:rPr>
          <w:rFonts w:ascii="Arial" w:hAnsi="Arial" w:cs="Arial"/>
        </w:rPr>
      </w:pPr>
      <w:r w:rsidRPr="00FA7D2C">
        <w:rPr>
          <w:rFonts w:ascii="Arial" w:hAnsi="Arial" w:cs="Arial"/>
        </w:rPr>
        <w:t xml:space="preserve">Point No.1: </w:t>
      </w:r>
      <w:r w:rsidRPr="00FA7D2C">
        <w:rPr>
          <w:rFonts w:ascii="Arial" w:hAnsi="Arial" w:cs="Arial"/>
        </w:rPr>
        <w:tab/>
        <w:t xml:space="preserve"> With regard to hiring of staff on outsourcing and also with regard to payment of remuneration all the DM&amp;HOs requested to follow the earlier guidelines issued vide reference 6</w:t>
      </w:r>
      <w:r w:rsidRPr="00FA7D2C">
        <w:rPr>
          <w:rFonts w:ascii="Arial" w:hAnsi="Arial" w:cs="Arial"/>
          <w:vertAlign w:val="superscript"/>
        </w:rPr>
        <w:t>th</w:t>
      </w:r>
      <w:r w:rsidRPr="00FA7D2C">
        <w:rPr>
          <w:rFonts w:ascii="Arial" w:hAnsi="Arial" w:cs="Arial"/>
        </w:rPr>
        <w:t xml:space="preserve"> cited, the extract of the earlier guidelines is as follows: </w:t>
      </w:r>
    </w:p>
    <w:p w:rsidR="00310131" w:rsidRPr="00FA7D2C" w:rsidRDefault="00310131" w:rsidP="00310131">
      <w:pPr>
        <w:spacing w:line="360" w:lineRule="auto"/>
        <w:ind w:firstLine="720"/>
        <w:jc w:val="both"/>
        <w:rPr>
          <w:rFonts w:ascii="Arial" w:hAnsi="Arial" w:cs="Arial"/>
        </w:rPr>
      </w:pPr>
      <w:r w:rsidRPr="00FA7D2C">
        <w:rPr>
          <w:rFonts w:ascii="Arial" w:hAnsi="Arial" w:cs="Arial"/>
        </w:rPr>
        <w:lastRenderedPageBreak/>
        <w:t xml:space="preserve">All functionaries should be hired through an approved outsourcing agency duly following the Government guidelines in this regard. The </w:t>
      </w:r>
      <w:proofErr w:type="gramStart"/>
      <w:r w:rsidRPr="00FA7D2C">
        <w:rPr>
          <w:rFonts w:ascii="Arial" w:hAnsi="Arial" w:cs="Arial"/>
        </w:rPr>
        <w:t>staff</w:t>
      </w:r>
      <w:proofErr w:type="gramEnd"/>
      <w:r w:rsidRPr="00FA7D2C">
        <w:rPr>
          <w:rFonts w:ascii="Arial" w:hAnsi="Arial" w:cs="Arial"/>
        </w:rPr>
        <w:t xml:space="preserve"> who has worked with HMRI may be contracted through the outsourcing mechanism by giving first preference to them, as long as there are no specific complaints against them. The salaries to be paid to the outsourced staff shall be pitched at the same level as defined in the </w:t>
      </w:r>
      <w:proofErr w:type="spellStart"/>
      <w:r w:rsidRPr="00FA7D2C">
        <w:rPr>
          <w:rFonts w:ascii="Arial" w:hAnsi="Arial" w:cs="Arial"/>
        </w:rPr>
        <w:t>MoU</w:t>
      </w:r>
      <w:proofErr w:type="spellEnd"/>
      <w:r w:rsidRPr="00FA7D2C">
        <w:rPr>
          <w:rFonts w:ascii="Arial" w:hAnsi="Arial" w:cs="Arial"/>
        </w:rPr>
        <w:t xml:space="preserve"> with HMRI. In addition, each functionary on the van will be paid 70 (Rupees seventy every day) as daily allowance. The duration of outsourcing contract should be for an initial period of one month with an option for extension on monthly basis. If doctors are traveling with the van, they will be paid </w:t>
      </w:r>
      <w:proofErr w:type="gramStart"/>
      <w:r w:rsidRPr="00FA7D2C">
        <w:rPr>
          <w:rFonts w:ascii="Arial" w:hAnsi="Arial" w:cs="Arial"/>
        </w:rPr>
        <w:t>Rs.100(</w:t>
      </w:r>
      <w:proofErr w:type="gramEnd"/>
      <w:r w:rsidRPr="00FA7D2C">
        <w:rPr>
          <w:rFonts w:ascii="Arial" w:hAnsi="Arial" w:cs="Arial"/>
        </w:rPr>
        <w:t>Rupees hundred every day) as daily allowance.</w:t>
      </w:r>
    </w:p>
    <w:p w:rsidR="00310131" w:rsidRPr="00FA7D2C" w:rsidRDefault="00310131" w:rsidP="00310131">
      <w:pPr>
        <w:ind w:left="1080"/>
        <w:jc w:val="both"/>
        <w:rPr>
          <w:rFonts w:ascii="Arial" w:hAnsi="Arial" w:cs="Arial"/>
        </w:rPr>
      </w:pPr>
    </w:p>
    <w:p w:rsidR="00310131" w:rsidRPr="00FA7D2C" w:rsidRDefault="00310131" w:rsidP="00310131">
      <w:pPr>
        <w:tabs>
          <w:tab w:val="left" w:pos="2430"/>
        </w:tabs>
        <w:spacing w:after="240" w:line="360" w:lineRule="auto"/>
        <w:ind w:firstLine="720"/>
        <w:jc w:val="both"/>
        <w:rPr>
          <w:rFonts w:ascii="Arial" w:hAnsi="Arial" w:cs="Arial"/>
          <w:b/>
        </w:rPr>
      </w:pPr>
      <w:r w:rsidRPr="00FA7D2C">
        <w:rPr>
          <w:rFonts w:ascii="Arial" w:hAnsi="Arial" w:cs="Arial"/>
          <w:b/>
        </w:rPr>
        <w:t xml:space="preserve">Further, copies of the </w:t>
      </w:r>
      <w:proofErr w:type="spellStart"/>
      <w:r w:rsidRPr="00FA7D2C">
        <w:rPr>
          <w:rFonts w:ascii="Arial" w:hAnsi="Arial" w:cs="Arial"/>
          <w:b/>
        </w:rPr>
        <w:t>annexures</w:t>
      </w:r>
      <w:proofErr w:type="spellEnd"/>
      <w:r w:rsidRPr="00FA7D2C">
        <w:rPr>
          <w:rFonts w:ascii="Arial" w:hAnsi="Arial" w:cs="Arial"/>
          <w:b/>
        </w:rPr>
        <w:t xml:space="preserve"> showing the details of remuneration to outsourcing staff as per </w:t>
      </w:r>
      <w:proofErr w:type="spellStart"/>
      <w:r w:rsidRPr="00FA7D2C">
        <w:rPr>
          <w:rFonts w:ascii="Arial" w:hAnsi="Arial" w:cs="Arial"/>
          <w:b/>
        </w:rPr>
        <w:t>MoU</w:t>
      </w:r>
      <w:proofErr w:type="spellEnd"/>
      <w:r w:rsidRPr="00FA7D2C">
        <w:rPr>
          <w:rFonts w:ascii="Arial" w:hAnsi="Arial" w:cs="Arial"/>
          <w:b/>
        </w:rPr>
        <w:t xml:space="preserve"> </w:t>
      </w:r>
      <w:proofErr w:type="spellStart"/>
      <w:proofErr w:type="gramStart"/>
      <w:r w:rsidRPr="00FA7D2C">
        <w:rPr>
          <w:rFonts w:ascii="Arial" w:hAnsi="Arial" w:cs="Arial"/>
          <w:b/>
        </w:rPr>
        <w:t>dt</w:t>
      </w:r>
      <w:proofErr w:type="spellEnd"/>
      <w:proofErr w:type="gramEnd"/>
      <w:r w:rsidRPr="00FA7D2C">
        <w:rPr>
          <w:rFonts w:ascii="Arial" w:hAnsi="Arial" w:cs="Arial"/>
          <w:b/>
        </w:rPr>
        <w:t xml:space="preserve">: 10.02.2009 with HMRI is enclosed for ready reference. </w:t>
      </w:r>
    </w:p>
    <w:p w:rsidR="00310131" w:rsidRPr="00FA7D2C" w:rsidRDefault="00310131" w:rsidP="00310131">
      <w:pPr>
        <w:spacing w:after="240" w:line="360" w:lineRule="auto"/>
        <w:ind w:firstLine="720"/>
        <w:jc w:val="both"/>
        <w:rPr>
          <w:rFonts w:ascii="Arial" w:hAnsi="Arial" w:cs="Arial"/>
        </w:rPr>
      </w:pPr>
      <w:r w:rsidRPr="00FA7D2C">
        <w:rPr>
          <w:rFonts w:ascii="Arial" w:hAnsi="Arial" w:cs="Arial"/>
        </w:rPr>
        <w:t xml:space="preserve">Point No. 2: All the DM&amp;HOs are requested to </w:t>
      </w:r>
      <w:proofErr w:type="gramStart"/>
      <w:r w:rsidRPr="00FA7D2C">
        <w:rPr>
          <w:rFonts w:ascii="Arial" w:hAnsi="Arial" w:cs="Arial"/>
        </w:rPr>
        <w:t>effect</w:t>
      </w:r>
      <w:proofErr w:type="gramEnd"/>
      <w:r w:rsidRPr="00FA7D2C">
        <w:rPr>
          <w:rFonts w:ascii="Arial" w:hAnsi="Arial" w:cs="Arial"/>
        </w:rPr>
        <w:t xml:space="preserve"> EPF and ESI in the following proportion along with payment of service tax: </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697"/>
        <w:gridCol w:w="4207"/>
      </w:tblGrid>
      <w:tr w:rsidR="00310131" w:rsidRPr="00FA7D2C" w:rsidTr="001F5B1C">
        <w:trPr>
          <w:trHeight w:val="20"/>
          <w:tblHeader/>
          <w:jc w:val="center"/>
        </w:trPr>
        <w:tc>
          <w:tcPr>
            <w:tcW w:w="1521" w:type="dxa"/>
          </w:tcPr>
          <w:p w:rsidR="00310131" w:rsidRPr="00FA7D2C" w:rsidRDefault="00310131" w:rsidP="001F5B1C">
            <w:pPr>
              <w:spacing w:after="240"/>
              <w:jc w:val="both"/>
              <w:rPr>
                <w:rFonts w:ascii="Arial" w:hAnsi="Arial" w:cs="Arial"/>
              </w:rPr>
            </w:pPr>
          </w:p>
        </w:tc>
        <w:tc>
          <w:tcPr>
            <w:tcW w:w="2788" w:type="dxa"/>
          </w:tcPr>
          <w:p w:rsidR="00310131" w:rsidRPr="00FA7D2C" w:rsidRDefault="00310131" w:rsidP="001F5B1C">
            <w:pPr>
              <w:spacing w:after="240"/>
              <w:jc w:val="center"/>
              <w:rPr>
                <w:rFonts w:ascii="Arial" w:hAnsi="Arial" w:cs="Arial"/>
              </w:rPr>
            </w:pPr>
            <w:r w:rsidRPr="00FA7D2C">
              <w:rPr>
                <w:rFonts w:ascii="Arial" w:hAnsi="Arial" w:cs="Arial"/>
              </w:rPr>
              <w:t>Employer contribution (Government)</w:t>
            </w:r>
          </w:p>
        </w:tc>
        <w:tc>
          <w:tcPr>
            <w:tcW w:w="4207" w:type="dxa"/>
          </w:tcPr>
          <w:p w:rsidR="00310131" w:rsidRPr="00FA7D2C" w:rsidRDefault="00310131" w:rsidP="001F5B1C">
            <w:pPr>
              <w:spacing w:after="240"/>
              <w:jc w:val="center"/>
              <w:rPr>
                <w:rFonts w:ascii="Arial" w:hAnsi="Arial" w:cs="Arial"/>
              </w:rPr>
            </w:pPr>
            <w:r w:rsidRPr="00FA7D2C">
              <w:rPr>
                <w:rFonts w:ascii="Arial" w:hAnsi="Arial" w:cs="Arial"/>
              </w:rPr>
              <w:t>Employee contribution</w:t>
            </w:r>
          </w:p>
        </w:tc>
      </w:tr>
      <w:tr w:rsidR="00310131" w:rsidRPr="00FA7D2C" w:rsidTr="001F5B1C">
        <w:trPr>
          <w:trHeight w:val="20"/>
          <w:jc w:val="center"/>
        </w:trPr>
        <w:tc>
          <w:tcPr>
            <w:tcW w:w="1521" w:type="dxa"/>
          </w:tcPr>
          <w:p w:rsidR="00310131" w:rsidRPr="00FA7D2C" w:rsidRDefault="00310131" w:rsidP="001F5B1C">
            <w:pPr>
              <w:spacing w:after="240"/>
              <w:jc w:val="both"/>
              <w:rPr>
                <w:rFonts w:ascii="Arial" w:hAnsi="Arial" w:cs="Arial"/>
              </w:rPr>
            </w:pPr>
            <w:r w:rsidRPr="00FA7D2C">
              <w:rPr>
                <w:rFonts w:ascii="Arial" w:hAnsi="Arial" w:cs="Arial"/>
              </w:rPr>
              <w:t>EPF</w:t>
            </w:r>
          </w:p>
        </w:tc>
        <w:tc>
          <w:tcPr>
            <w:tcW w:w="2788" w:type="dxa"/>
          </w:tcPr>
          <w:p w:rsidR="00310131" w:rsidRPr="00FA7D2C" w:rsidRDefault="00310131" w:rsidP="001F5B1C">
            <w:pPr>
              <w:spacing w:after="240"/>
              <w:jc w:val="center"/>
              <w:rPr>
                <w:rFonts w:ascii="Arial" w:hAnsi="Arial" w:cs="Arial"/>
              </w:rPr>
            </w:pPr>
            <w:r w:rsidRPr="00FA7D2C">
              <w:rPr>
                <w:rFonts w:ascii="Arial" w:hAnsi="Arial" w:cs="Arial"/>
              </w:rPr>
              <w:t>13.61%</w:t>
            </w:r>
          </w:p>
        </w:tc>
        <w:tc>
          <w:tcPr>
            <w:tcW w:w="4207" w:type="dxa"/>
          </w:tcPr>
          <w:p w:rsidR="00310131" w:rsidRPr="00FA7D2C" w:rsidRDefault="00310131" w:rsidP="001F5B1C">
            <w:pPr>
              <w:spacing w:after="240"/>
              <w:jc w:val="center"/>
              <w:rPr>
                <w:rFonts w:ascii="Arial" w:hAnsi="Arial" w:cs="Arial"/>
              </w:rPr>
            </w:pPr>
            <w:r w:rsidRPr="00FA7D2C">
              <w:rPr>
                <w:rFonts w:ascii="Arial" w:hAnsi="Arial" w:cs="Arial"/>
              </w:rPr>
              <w:t>12.00%</w:t>
            </w:r>
          </w:p>
        </w:tc>
      </w:tr>
      <w:tr w:rsidR="00310131" w:rsidRPr="00FA7D2C" w:rsidTr="001F5B1C">
        <w:trPr>
          <w:trHeight w:val="20"/>
          <w:jc w:val="center"/>
        </w:trPr>
        <w:tc>
          <w:tcPr>
            <w:tcW w:w="1521" w:type="dxa"/>
          </w:tcPr>
          <w:p w:rsidR="00310131" w:rsidRPr="00FA7D2C" w:rsidRDefault="00310131" w:rsidP="001F5B1C">
            <w:pPr>
              <w:spacing w:after="240"/>
              <w:jc w:val="both"/>
              <w:rPr>
                <w:rFonts w:ascii="Arial" w:hAnsi="Arial" w:cs="Arial"/>
              </w:rPr>
            </w:pPr>
            <w:r w:rsidRPr="00FA7D2C">
              <w:rPr>
                <w:rFonts w:ascii="Arial" w:hAnsi="Arial" w:cs="Arial"/>
              </w:rPr>
              <w:t>ESI</w:t>
            </w:r>
          </w:p>
        </w:tc>
        <w:tc>
          <w:tcPr>
            <w:tcW w:w="2788" w:type="dxa"/>
          </w:tcPr>
          <w:p w:rsidR="00310131" w:rsidRPr="00FA7D2C" w:rsidRDefault="00310131" w:rsidP="001F5B1C">
            <w:pPr>
              <w:spacing w:after="240"/>
              <w:jc w:val="center"/>
              <w:rPr>
                <w:rFonts w:ascii="Arial" w:hAnsi="Arial" w:cs="Arial"/>
              </w:rPr>
            </w:pPr>
            <w:r w:rsidRPr="00FA7D2C">
              <w:rPr>
                <w:rFonts w:ascii="Arial" w:hAnsi="Arial" w:cs="Arial"/>
              </w:rPr>
              <w:t>4.75%</w:t>
            </w:r>
          </w:p>
        </w:tc>
        <w:tc>
          <w:tcPr>
            <w:tcW w:w="4207" w:type="dxa"/>
          </w:tcPr>
          <w:p w:rsidR="00310131" w:rsidRPr="00FA7D2C" w:rsidRDefault="00310131" w:rsidP="001F5B1C">
            <w:pPr>
              <w:spacing w:after="240"/>
              <w:jc w:val="center"/>
              <w:rPr>
                <w:rFonts w:ascii="Arial" w:hAnsi="Arial" w:cs="Arial"/>
              </w:rPr>
            </w:pPr>
            <w:r w:rsidRPr="00FA7D2C">
              <w:rPr>
                <w:rFonts w:ascii="Arial" w:hAnsi="Arial" w:cs="Arial"/>
              </w:rPr>
              <w:t>1.75%</w:t>
            </w:r>
          </w:p>
        </w:tc>
      </w:tr>
      <w:tr w:rsidR="00310131" w:rsidRPr="00FA7D2C" w:rsidTr="001F5B1C">
        <w:trPr>
          <w:trHeight w:val="20"/>
          <w:jc w:val="center"/>
        </w:trPr>
        <w:tc>
          <w:tcPr>
            <w:tcW w:w="1521" w:type="dxa"/>
          </w:tcPr>
          <w:p w:rsidR="00310131" w:rsidRPr="00FA7D2C" w:rsidRDefault="00310131" w:rsidP="001F5B1C">
            <w:pPr>
              <w:spacing w:after="240"/>
              <w:jc w:val="both"/>
              <w:rPr>
                <w:rFonts w:ascii="Arial" w:hAnsi="Arial" w:cs="Arial"/>
              </w:rPr>
            </w:pPr>
            <w:r w:rsidRPr="00FA7D2C">
              <w:rPr>
                <w:rFonts w:ascii="Arial" w:hAnsi="Arial" w:cs="Arial"/>
              </w:rPr>
              <w:t xml:space="preserve">Professional Tax </w:t>
            </w:r>
          </w:p>
        </w:tc>
        <w:tc>
          <w:tcPr>
            <w:tcW w:w="2788" w:type="dxa"/>
          </w:tcPr>
          <w:p w:rsidR="00310131" w:rsidRPr="00FA7D2C" w:rsidRDefault="00310131" w:rsidP="001F5B1C">
            <w:pPr>
              <w:spacing w:after="240"/>
              <w:jc w:val="center"/>
              <w:rPr>
                <w:rFonts w:ascii="Arial" w:hAnsi="Arial" w:cs="Arial"/>
              </w:rPr>
            </w:pPr>
            <w:r w:rsidRPr="00FA7D2C">
              <w:rPr>
                <w:rFonts w:ascii="Arial" w:hAnsi="Arial" w:cs="Arial"/>
              </w:rPr>
              <w:t xml:space="preserve">Nil </w:t>
            </w:r>
          </w:p>
        </w:tc>
        <w:tc>
          <w:tcPr>
            <w:tcW w:w="4207" w:type="dxa"/>
          </w:tcPr>
          <w:p w:rsidR="00310131" w:rsidRPr="00FA7D2C" w:rsidRDefault="00310131" w:rsidP="001F5B1C">
            <w:pPr>
              <w:spacing w:after="240"/>
              <w:jc w:val="center"/>
              <w:rPr>
                <w:rFonts w:ascii="Arial" w:hAnsi="Arial" w:cs="Arial"/>
              </w:rPr>
            </w:pPr>
            <w:r w:rsidRPr="00FA7D2C">
              <w:rPr>
                <w:rFonts w:ascii="Arial" w:hAnsi="Arial" w:cs="Arial"/>
              </w:rPr>
              <w:t xml:space="preserve">As per following slab P.T should be collected from employees </w:t>
            </w:r>
          </w:p>
          <w:tbl>
            <w:tblPr>
              <w:tblW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440"/>
            </w:tblGrid>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Up to 1500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Nil</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1500 to 2000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16</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2000 to 3000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25</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3000 to 4000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35</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4000 to 5000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45</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5000 to 6000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60</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6000 to 10000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80</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lastRenderedPageBreak/>
                    <w:t>10000 to 15000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100</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15000 to 20000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150</w:t>
                  </w:r>
                </w:p>
              </w:tc>
            </w:tr>
            <w:tr w:rsidR="00310131" w:rsidRPr="00FA7D2C" w:rsidTr="001F5B1C">
              <w:tc>
                <w:tcPr>
                  <w:tcW w:w="2541" w:type="dxa"/>
                </w:tcPr>
                <w:p w:rsidR="00310131" w:rsidRPr="00FA7D2C" w:rsidRDefault="00310131" w:rsidP="001F5B1C">
                  <w:pPr>
                    <w:spacing w:after="240"/>
                    <w:jc w:val="center"/>
                    <w:rPr>
                      <w:rFonts w:ascii="Arial" w:hAnsi="Arial" w:cs="Arial"/>
                    </w:rPr>
                  </w:pPr>
                  <w:r w:rsidRPr="00FA7D2C">
                    <w:rPr>
                      <w:rFonts w:ascii="Arial" w:hAnsi="Arial" w:cs="Arial"/>
                    </w:rPr>
                    <w:t>above 20000</w:t>
                  </w:r>
                </w:p>
              </w:tc>
              <w:tc>
                <w:tcPr>
                  <w:tcW w:w="1440" w:type="dxa"/>
                </w:tcPr>
                <w:p w:rsidR="00310131" w:rsidRPr="00FA7D2C" w:rsidRDefault="00310131" w:rsidP="001F5B1C">
                  <w:pPr>
                    <w:spacing w:after="240"/>
                    <w:jc w:val="center"/>
                    <w:rPr>
                      <w:rFonts w:ascii="Arial" w:hAnsi="Arial" w:cs="Arial"/>
                    </w:rPr>
                  </w:pPr>
                  <w:r w:rsidRPr="00FA7D2C">
                    <w:rPr>
                      <w:rFonts w:ascii="Arial" w:hAnsi="Arial" w:cs="Arial"/>
                    </w:rPr>
                    <w:t>200</w:t>
                  </w:r>
                </w:p>
              </w:tc>
            </w:tr>
          </w:tbl>
          <w:p w:rsidR="00310131" w:rsidRPr="00FA7D2C" w:rsidRDefault="00310131" w:rsidP="001F5B1C">
            <w:pPr>
              <w:spacing w:after="240"/>
              <w:jc w:val="center"/>
              <w:rPr>
                <w:rFonts w:ascii="Arial" w:hAnsi="Arial" w:cs="Arial"/>
              </w:rPr>
            </w:pPr>
          </w:p>
        </w:tc>
      </w:tr>
      <w:tr w:rsidR="00310131" w:rsidRPr="00FA7D2C" w:rsidTr="001F5B1C">
        <w:trPr>
          <w:trHeight w:val="20"/>
          <w:jc w:val="center"/>
        </w:trPr>
        <w:tc>
          <w:tcPr>
            <w:tcW w:w="1521" w:type="dxa"/>
          </w:tcPr>
          <w:p w:rsidR="00310131" w:rsidRPr="00FA7D2C" w:rsidRDefault="00310131" w:rsidP="001F5B1C">
            <w:pPr>
              <w:spacing w:after="240"/>
              <w:jc w:val="both"/>
              <w:rPr>
                <w:rFonts w:ascii="Arial" w:hAnsi="Arial" w:cs="Arial"/>
              </w:rPr>
            </w:pPr>
            <w:r w:rsidRPr="00FA7D2C">
              <w:rPr>
                <w:rFonts w:ascii="Arial" w:hAnsi="Arial" w:cs="Arial"/>
              </w:rPr>
              <w:lastRenderedPageBreak/>
              <w:t>Service Tax</w:t>
            </w:r>
          </w:p>
        </w:tc>
        <w:tc>
          <w:tcPr>
            <w:tcW w:w="2788" w:type="dxa"/>
          </w:tcPr>
          <w:p w:rsidR="00310131" w:rsidRPr="00FA7D2C" w:rsidRDefault="00310131" w:rsidP="001F5B1C">
            <w:pPr>
              <w:spacing w:after="240"/>
              <w:jc w:val="center"/>
              <w:rPr>
                <w:rFonts w:ascii="Arial" w:hAnsi="Arial" w:cs="Arial"/>
              </w:rPr>
            </w:pPr>
            <w:r w:rsidRPr="00FA7D2C">
              <w:rPr>
                <w:rFonts w:ascii="Arial" w:hAnsi="Arial" w:cs="Arial"/>
              </w:rPr>
              <w:t>10.30%</w:t>
            </w:r>
          </w:p>
        </w:tc>
        <w:tc>
          <w:tcPr>
            <w:tcW w:w="4207" w:type="dxa"/>
          </w:tcPr>
          <w:p w:rsidR="00310131" w:rsidRPr="00FA7D2C" w:rsidRDefault="00310131" w:rsidP="001F5B1C">
            <w:pPr>
              <w:spacing w:after="240"/>
              <w:jc w:val="center"/>
              <w:rPr>
                <w:rFonts w:ascii="Arial" w:hAnsi="Arial" w:cs="Arial"/>
              </w:rPr>
            </w:pPr>
          </w:p>
        </w:tc>
      </w:tr>
    </w:tbl>
    <w:p w:rsidR="00310131" w:rsidRPr="00FA7D2C" w:rsidRDefault="00310131" w:rsidP="00310131">
      <w:pPr>
        <w:ind w:left="1080"/>
        <w:jc w:val="both"/>
        <w:rPr>
          <w:rFonts w:ascii="Arial" w:hAnsi="Arial" w:cs="Arial"/>
        </w:rPr>
      </w:pPr>
    </w:p>
    <w:p w:rsidR="00310131" w:rsidRPr="00FA7D2C" w:rsidRDefault="00310131" w:rsidP="00310131">
      <w:pPr>
        <w:spacing w:line="360" w:lineRule="auto"/>
        <w:ind w:firstLine="720"/>
        <w:jc w:val="both"/>
        <w:rPr>
          <w:rFonts w:ascii="Arial" w:hAnsi="Arial" w:cs="Arial"/>
        </w:rPr>
      </w:pPr>
      <w:r w:rsidRPr="00FA7D2C">
        <w:rPr>
          <w:rFonts w:ascii="Arial" w:hAnsi="Arial" w:cs="Arial"/>
        </w:rPr>
        <w:t xml:space="preserve">All the DM&amp;HOs are instructed to follow the above guidelines scrupulously, without fail. </w:t>
      </w:r>
    </w:p>
    <w:p w:rsidR="00310131" w:rsidRPr="00FA7D2C" w:rsidRDefault="00310131" w:rsidP="00310131">
      <w:pPr>
        <w:jc w:val="both"/>
        <w:rPr>
          <w:rFonts w:ascii="Arial" w:hAnsi="Arial" w:cs="Arial"/>
        </w:rPr>
      </w:pPr>
    </w:p>
    <w:p w:rsidR="00310131" w:rsidRPr="00FA7D2C" w:rsidRDefault="00310131" w:rsidP="00310131">
      <w:pPr>
        <w:jc w:val="center"/>
        <w:rPr>
          <w:rFonts w:ascii="Arial" w:hAnsi="Arial" w:cs="Arial"/>
        </w:rPr>
      </w:pPr>
      <w:r w:rsidRPr="00FA7D2C">
        <w:rPr>
          <w:rFonts w:ascii="Arial" w:hAnsi="Arial" w:cs="Arial"/>
        </w:rPr>
        <w:t xml:space="preserve">(This has got the approval of Commissioner of Health &amp; Family Welfare, </w:t>
      </w:r>
      <w:proofErr w:type="spellStart"/>
      <w:r w:rsidRPr="00FA7D2C">
        <w:rPr>
          <w:rFonts w:ascii="Arial" w:hAnsi="Arial" w:cs="Arial"/>
        </w:rPr>
        <w:t>Hyd</w:t>
      </w:r>
      <w:proofErr w:type="spellEnd"/>
      <w:r w:rsidRPr="00FA7D2C">
        <w:rPr>
          <w:rFonts w:ascii="Arial" w:hAnsi="Arial" w:cs="Arial"/>
        </w:rPr>
        <w:t>)</w:t>
      </w:r>
    </w:p>
    <w:p w:rsidR="00310131" w:rsidRPr="00FA7D2C" w:rsidRDefault="00310131" w:rsidP="00310131">
      <w:pPr>
        <w:jc w:val="right"/>
        <w:rPr>
          <w:rFonts w:ascii="Arial" w:hAnsi="Arial" w:cs="Arial"/>
        </w:rPr>
      </w:pPr>
    </w:p>
    <w:p w:rsidR="00310131" w:rsidRPr="00FA7D2C" w:rsidRDefault="00310131" w:rsidP="00310131">
      <w:pPr>
        <w:ind w:left="5040"/>
        <w:jc w:val="center"/>
        <w:rPr>
          <w:rFonts w:ascii="Arial" w:hAnsi="Arial" w:cs="Arial"/>
        </w:rPr>
      </w:pPr>
    </w:p>
    <w:p w:rsidR="00310131" w:rsidRPr="00FA7D2C" w:rsidRDefault="00310131" w:rsidP="00310131">
      <w:pPr>
        <w:rPr>
          <w:rFonts w:ascii="Arial" w:hAnsi="Arial" w:cs="Arial"/>
        </w:rPr>
      </w:pPr>
      <w:r w:rsidRPr="00FA7D2C">
        <w:rPr>
          <w:rFonts w:ascii="Arial" w:hAnsi="Arial" w:cs="Arial"/>
        </w:rPr>
        <w:t xml:space="preserve">Encl: One (Annexure of </w:t>
      </w:r>
      <w:proofErr w:type="spellStart"/>
      <w:r w:rsidRPr="00FA7D2C">
        <w:rPr>
          <w:rFonts w:ascii="Arial" w:hAnsi="Arial" w:cs="Arial"/>
        </w:rPr>
        <w:t>MoU</w:t>
      </w:r>
      <w:proofErr w:type="spellEnd"/>
      <w:r w:rsidRPr="00FA7D2C">
        <w:rPr>
          <w:rFonts w:ascii="Arial" w:hAnsi="Arial" w:cs="Arial"/>
        </w:rPr>
        <w:t xml:space="preserve"> </w:t>
      </w:r>
      <w:proofErr w:type="spellStart"/>
      <w:proofErr w:type="gramStart"/>
      <w:r w:rsidRPr="00FA7D2C">
        <w:rPr>
          <w:rFonts w:ascii="Arial" w:hAnsi="Arial" w:cs="Arial"/>
        </w:rPr>
        <w:t>dt</w:t>
      </w:r>
      <w:proofErr w:type="spellEnd"/>
      <w:proofErr w:type="gramEnd"/>
      <w:r w:rsidRPr="00FA7D2C">
        <w:rPr>
          <w:rFonts w:ascii="Arial" w:hAnsi="Arial" w:cs="Arial"/>
        </w:rPr>
        <w:t xml:space="preserve">: 10.02.2009 </w:t>
      </w:r>
    </w:p>
    <w:p w:rsidR="00310131" w:rsidRPr="00FA7D2C" w:rsidRDefault="00310131" w:rsidP="00310131">
      <w:pPr>
        <w:rPr>
          <w:rFonts w:ascii="Arial" w:hAnsi="Arial" w:cs="Arial"/>
        </w:rPr>
      </w:pPr>
      <w:r w:rsidRPr="00FA7D2C">
        <w:rPr>
          <w:rFonts w:ascii="Arial" w:hAnsi="Arial" w:cs="Arial"/>
        </w:rPr>
        <w:t>                  </w:t>
      </w:r>
      <w:proofErr w:type="gramStart"/>
      <w:r w:rsidRPr="00FA7D2C">
        <w:rPr>
          <w:rFonts w:ascii="Arial" w:hAnsi="Arial" w:cs="Arial"/>
        </w:rPr>
        <w:t>entered</w:t>
      </w:r>
      <w:proofErr w:type="gramEnd"/>
      <w:r w:rsidRPr="00FA7D2C">
        <w:rPr>
          <w:rFonts w:ascii="Arial" w:hAnsi="Arial" w:cs="Arial"/>
        </w:rPr>
        <w:t xml:space="preserve"> with HMRI showing </w:t>
      </w:r>
    </w:p>
    <w:p w:rsidR="00310131" w:rsidRPr="00FA7D2C" w:rsidRDefault="00310131" w:rsidP="00310131">
      <w:pPr>
        <w:rPr>
          <w:rFonts w:ascii="Arial" w:hAnsi="Arial" w:cs="Arial"/>
        </w:rPr>
      </w:pPr>
      <w:r w:rsidRPr="00FA7D2C">
        <w:rPr>
          <w:rFonts w:ascii="Arial" w:hAnsi="Arial" w:cs="Arial"/>
        </w:rPr>
        <w:t>                   </w:t>
      </w:r>
      <w:proofErr w:type="gramStart"/>
      <w:r w:rsidRPr="00FA7D2C">
        <w:rPr>
          <w:rFonts w:ascii="Arial" w:hAnsi="Arial" w:cs="Arial"/>
        </w:rPr>
        <w:t>the</w:t>
      </w:r>
      <w:proofErr w:type="gramEnd"/>
      <w:r w:rsidRPr="00FA7D2C">
        <w:rPr>
          <w:rFonts w:ascii="Arial" w:hAnsi="Arial" w:cs="Arial"/>
        </w:rPr>
        <w:t xml:space="preserve"> details of salaries) </w:t>
      </w:r>
    </w:p>
    <w:p w:rsidR="00310131" w:rsidRPr="00FA7D2C" w:rsidRDefault="00310131" w:rsidP="00310131">
      <w:pPr>
        <w:rPr>
          <w:rFonts w:ascii="Arial" w:hAnsi="Arial" w:cs="Arial"/>
        </w:rPr>
      </w:pPr>
    </w:p>
    <w:p w:rsidR="00310131" w:rsidRPr="00FA7D2C" w:rsidRDefault="00310131" w:rsidP="00310131">
      <w:pPr>
        <w:rPr>
          <w:rFonts w:ascii="Arial" w:hAnsi="Arial" w:cs="Arial"/>
        </w:rPr>
      </w:pPr>
    </w:p>
    <w:p w:rsidR="00310131" w:rsidRPr="00FA7D2C" w:rsidRDefault="00310131" w:rsidP="00310131">
      <w:pPr>
        <w:ind w:left="5760"/>
        <w:jc w:val="center"/>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 Family Welfare</w:t>
      </w:r>
    </w:p>
    <w:p w:rsidR="00310131" w:rsidRPr="00FA7D2C" w:rsidRDefault="00310131" w:rsidP="00310131">
      <w:pPr>
        <w:rPr>
          <w:rFonts w:ascii="Arial" w:hAnsi="Arial" w:cs="Arial"/>
        </w:rPr>
      </w:pPr>
    </w:p>
    <w:p w:rsidR="00310131" w:rsidRPr="00FA7D2C" w:rsidRDefault="00310131" w:rsidP="00310131">
      <w:pPr>
        <w:jc w:val="both"/>
        <w:rPr>
          <w:rFonts w:ascii="Arial" w:hAnsi="Arial" w:cs="Arial"/>
        </w:rPr>
      </w:pPr>
      <w:r w:rsidRPr="00FA7D2C">
        <w:rPr>
          <w:rFonts w:ascii="Arial" w:hAnsi="Arial" w:cs="Arial"/>
        </w:rPr>
        <w:t>To</w:t>
      </w:r>
    </w:p>
    <w:p w:rsidR="00310131" w:rsidRPr="00FA7D2C" w:rsidRDefault="00310131" w:rsidP="00310131">
      <w:pPr>
        <w:jc w:val="both"/>
        <w:rPr>
          <w:rFonts w:ascii="Arial" w:hAnsi="Arial" w:cs="Arial"/>
        </w:rPr>
      </w:pPr>
      <w:r w:rsidRPr="00FA7D2C">
        <w:rPr>
          <w:rFonts w:ascii="Arial" w:hAnsi="Arial" w:cs="Arial"/>
        </w:rPr>
        <w:t>All the DM&amp;HOs in the State</w:t>
      </w:r>
    </w:p>
    <w:p w:rsidR="00310131" w:rsidRPr="00FA7D2C" w:rsidRDefault="00310131" w:rsidP="00310131">
      <w:pPr>
        <w:jc w:val="both"/>
        <w:rPr>
          <w:rFonts w:ascii="Arial" w:hAnsi="Arial" w:cs="Arial"/>
        </w:rPr>
      </w:pPr>
    </w:p>
    <w:p w:rsidR="00310131" w:rsidRPr="00FA7D2C" w:rsidRDefault="00310131" w:rsidP="00310131">
      <w:pPr>
        <w:jc w:val="both"/>
        <w:rPr>
          <w:rFonts w:ascii="Arial" w:hAnsi="Arial" w:cs="Arial"/>
        </w:rPr>
      </w:pPr>
      <w:r w:rsidRPr="00FA7D2C">
        <w:rPr>
          <w:rFonts w:ascii="Arial" w:hAnsi="Arial" w:cs="Arial"/>
        </w:rPr>
        <w:t xml:space="preserve">Copy submitted to Principal Secretary to Government, HM&amp;FW Dept., A.P. Secretariat, </w:t>
      </w:r>
      <w:proofErr w:type="gramStart"/>
      <w:r w:rsidRPr="00FA7D2C">
        <w:rPr>
          <w:rFonts w:ascii="Arial" w:hAnsi="Arial" w:cs="Arial"/>
        </w:rPr>
        <w:t>Hyderabad</w:t>
      </w:r>
      <w:proofErr w:type="gramEnd"/>
      <w:r w:rsidRPr="00FA7D2C">
        <w:rPr>
          <w:rFonts w:ascii="Arial" w:hAnsi="Arial" w:cs="Arial"/>
        </w:rPr>
        <w:t xml:space="preserve"> </w:t>
      </w:r>
    </w:p>
    <w:p w:rsidR="00310131" w:rsidRPr="00FA7D2C" w:rsidRDefault="00310131" w:rsidP="00310131">
      <w:pPr>
        <w:jc w:val="center"/>
        <w:rPr>
          <w:rFonts w:ascii="Arial" w:hAnsi="Arial" w:cs="Arial"/>
        </w:rPr>
      </w:pPr>
    </w:p>
    <w:p w:rsidR="00310131" w:rsidRPr="00FA7D2C" w:rsidRDefault="00310131" w:rsidP="00310131">
      <w:pPr>
        <w:rPr>
          <w:rFonts w:ascii="Arial" w:hAnsi="Arial" w:cs="Arial"/>
        </w:rPr>
      </w:pPr>
    </w:p>
    <w:p w:rsidR="00310131" w:rsidRPr="00FA7D2C" w:rsidRDefault="00310131" w:rsidP="00310131">
      <w:pPr>
        <w:rPr>
          <w:rFonts w:ascii="Arial" w:hAnsi="Arial" w:cs="Arial"/>
        </w:rPr>
      </w:pPr>
    </w:p>
    <w:p w:rsidR="00310131" w:rsidRPr="00FA7D2C" w:rsidRDefault="00310131" w:rsidP="00310131">
      <w:pPr>
        <w:rPr>
          <w:rFonts w:ascii="Arial" w:hAnsi="Arial" w:cs="Arial"/>
        </w:rPr>
      </w:pPr>
      <w:r w:rsidRPr="00FA7D2C">
        <w:rPr>
          <w:rFonts w:ascii="Arial" w:hAnsi="Arial" w:cs="Arial"/>
        </w:rPr>
        <w:br w:type="page"/>
      </w:r>
    </w:p>
    <w:tbl>
      <w:tblPr>
        <w:tblW w:w="5460" w:type="dxa"/>
        <w:jc w:val="center"/>
        <w:tblInd w:w="91" w:type="dxa"/>
        <w:tblLook w:val="04A0"/>
      </w:tblPr>
      <w:tblGrid>
        <w:gridCol w:w="580"/>
        <w:gridCol w:w="3300"/>
        <w:gridCol w:w="1580"/>
      </w:tblGrid>
      <w:tr w:rsidR="00310131" w:rsidRPr="00FA7D2C" w:rsidTr="001F5B1C">
        <w:trPr>
          <w:trHeight w:val="510"/>
          <w:jc w:val="center"/>
        </w:trPr>
        <w:tc>
          <w:tcPr>
            <w:tcW w:w="5460" w:type="dxa"/>
            <w:gridSpan w:val="3"/>
            <w:tcBorders>
              <w:top w:val="nil"/>
              <w:left w:val="nil"/>
              <w:bottom w:val="nil"/>
              <w:right w:val="nil"/>
            </w:tcBorders>
            <w:shd w:val="clear" w:color="auto" w:fill="auto"/>
            <w:vAlign w:val="bottom"/>
            <w:hideMark/>
          </w:tcPr>
          <w:p w:rsidR="00310131" w:rsidRPr="00FA7D2C" w:rsidRDefault="00310131" w:rsidP="001F5B1C">
            <w:pPr>
              <w:jc w:val="center"/>
              <w:rPr>
                <w:rFonts w:ascii="Arial" w:hAnsi="Arial" w:cs="Arial"/>
                <w:b/>
                <w:bCs/>
                <w:sz w:val="20"/>
                <w:szCs w:val="20"/>
              </w:rPr>
            </w:pPr>
            <w:r w:rsidRPr="00FA7D2C">
              <w:rPr>
                <w:rFonts w:ascii="Arial" w:hAnsi="Arial" w:cs="Arial"/>
                <w:b/>
                <w:bCs/>
                <w:sz w:val="20"/>
                <w:szCs w:val="20"/>
              </w:rPr>
              <w:lastRenderedPageBreak/>
              <w:t>Annexure-I</w:t>
            </w:r>
          </w:p>
        </w:tc>
      </w:tr>
      <w:tr w:rsidR="00310131" w:rsidRPr="00FA7D2C" w:rsidTr="001F5B1C">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131" w:rsidRPr="00FA7D2C" w:rsidRDefault="00310131" w:rsidP="001F5B1C">
            <w:pPr>
              <w:jc w:val="center"/>
              <w:rPr>
                <w:rFonts w:ascii="Arial" w:hAnsi="Arial" w:cs="Arial"/>
                <w:b/>
                <w:bCs/>
                <w:sz w:val="20"/>
                <w:szCs w:val="20"/>
              </w:rPr>
            </w:pPr>
            <w:r w:rsidRPr="00FA7D2C">
              <w:rPr>
                <w:rFonts w:ascii="Arial" w:hAnsi="Arial" w:cs="Arial"/>
                <w:b/>
                <w:bCs/>
                <w:sz w:val="20"/>
                <w:szCs w:val="20"/>
              </w:rPr>
              <w:t>Sl. No.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310131" w:rsidRPr="00FA7D2C" w:rsidRDefault="00310131" w:rsidP="001F5B1C">
            <w:pPr>
              <w:jc w:val="center"/>
              <w:rPr>
                <w:rFonts w:ascii="Arial" w:hAnsi="Arial" w:cs="Arial"/>
                <w:b/>
                <w:bCs/>
                <w:sz w:val="20"/>
                <w:szCs w:val="20"/>
              </w:rPr>
            </w:pPr>
            <w:r w:rsidRPr="00FA7D2C">
              <w:rPr>
                <w:rFonts w:ascii="Arial" w:hAnsi="Arial" w:cs="Arial"/>
                <w:b/>
                <w:bCs/>
                <w:sz w:val="20"/>
                <w:szCs w:val="20"/>
              </w:rPr>
              <w:t>Component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0131" w:rsidRPr="00FA7D2C" w:rsidRDefault="00310131" w:rsidP="001F5B1C">
            <w:pPr>
              <w:jc w:val="center"/>
              <w:rPr>
                <w:rFonts w:ascii="Arial" w:hAnsi="Arial" w:cs="Arial"/>
                <w:b/>
                <w:bCs/>
                <w:sz w:val="20"/>
                <w:szCs w:val="20"/>
              </w:rPr>
            </w:pPr>
            <w:r w:rsidRPr="00FA7D2C">
              <w:rPr>
                <w:rFonts w:ascii="Arial" w:hAnsi="Arial" w:cs="Arial"/>
                <w:b/>
                <w:bCs/>
                <w:sz w:val="20"/>
                <w:szCs w:val="20"/>
              </w:rPr>
              <w:t>Rate per Month</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Driver</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6600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Lab-</w:t>
            </w:r>
            <w:proofErr w:type="spellStart"/>
            <w:r w:rsidRPr="00FA7D2C">
              <w:rPr>
                <w:rFonts w:ascii="Arial" w:hAnsi="Arial" w:cs="Arial"/>
                <w:sz w:val="20"/>
                <w:szCs w:val="20"/>
              </w:rPr>
              <w:t>Techincians</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6600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proofErr w:type="spellStart"/>
            <w:r w:rsidRPr="00FA7D2C">
              <w:rPr>
                <w:rFonts w:ascii="Arial" w:hAnsi="Arial" w:cs="Arial"/>
                <w:sz w:val="20"/>
                <w:szCs w:val="20"/>
              </w:rPr>
              <w:t>Pharamcist</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8800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4</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DEO</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5500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5</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proofErr w:type="spellStart"/>
            <w:r w:rsidRPr="00FA7D2C">
              <w:rPr>
                <w:rFonts w:ascii="Arial" w:hAnsi="Arial" w:cs="Arial"/>
                <w:sz w:val="20"/>
                <w:szCs w:val="20"/>
              </w:rPr>
              <w:t>Sonologist</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6</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3ANMs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1100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7</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ASHAs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275</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8</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Duty meals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9</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Fuel &amp; Maintenance Cost</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30800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10</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xml:space="preserve">Other </w:t>
            </w:r>
            <w:proofErr w:type="spellStart"/>
            <w:r w:rsidRPr="00FA7D2C">
              <w:rPr>
                <w:rFonts w:ascii="Arial" w:hAnsi="Arial" w:cs="Arial"/>
                <w:sz w:val="20"/>
                <w:szCs w:val="20"/>
              </w:rPr>
              <w:t>Veh</w:t>
            </w:r>
            <w:proofErr w:type="spellEnd"/>
            <w:r w:rsidRPr="00FA7D2C">
              <w:rPr>
                <w:rFonts w:ascii="Arial" w:hAnsi="Arial" w:cs="Arial"/>
                <w:sz w:val="20"/>
                <w:szCs w:val="20"/>
              </w:rPr>
              <w:t xml:space="preserve"> running Cost</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2750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11</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Medicines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147000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12</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Lab-investigations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11000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13</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proofErr w:type="spellStart"/>
            <w:r w:rsidRPr="00FA7D2C">
              <w:rPr>
                <w:rFonts w:ascii="Arial" w:hAnsi="Arial" w:cs="Arial"/>
                <w:sz w:val="20"/>
                <w:szCs w:val="20"/>
              </w:rPr>
              <w:t>Consumbles</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2750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14</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Costs to obtain diagnosis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2200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15</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Software updates for vans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459</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16</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Stationery</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5500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17</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xml:space="preserve">Others GIS </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18</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Pre launch expenses on salaries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19</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b/>
                <w:bCs/>
                <w:sz w:val="20"/>
                <w:szCs w:val="20"/>
              </w:rPr>
            </w:pPr>
            <w:r w:rsidRPr="00FA7D2C">
              <w:rPr>
                <w:rFonts w:ascii="Arial" w:hAnsi="Arial" w:cs="Arial"/>
                <w:b/>
                <w:bCs/>
                <w:sz w:val="20"/>
                <w:szCs w:val="20"/>
              </w:rPr>
              <w:t>Parking place</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20</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Asst. Coordinator</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22000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19</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Pharmacists - Store Keeper</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8800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20</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Office Assistants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5500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21</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Security Guards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6600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22</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Rent at parking place</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11000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23</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Fuel for Generator</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8250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24</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TA &amp; DA for field staff</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8250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25</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Equipment maintenance</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8250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26</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xml:space="preserve">Flood </w:t>
            </w:r>
            <w:proofErr w:type="spellStart"/>
            <w:r w:rsidRPr="00FA7D2C">
              <w:rPr>
                <w:rFonts w:ascii="Arial" w:hAnsi="Arial" w:cs="Arial"/>
                <w:sz w:val="20"/>
                <w:szCs w:val="20"/>
              </w:rPr>
              <w:t>Releif</w:t>
            </w:r>
            <w:proofErr w:type="spellEnd"/>
            <w:r w:rsidRPr="00FA7D2C">
              <w:rPr>
                <w:rFonts w:ascii="Arial" w:hAnsi="Arial" w:cs="Arial"/>
                <w:sz w:val="20"/>
                <w:szCs w:val="20"/>
              </w:rPr>
              <w:t xml:space="preserve"> Expenses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3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131" w:rsidRPr="00FA7D2C" w:rsidRDefault="00310131" w:rsidP="001F5B1C">
            <w:pPr>
              <w:rPr>
                <w:rFonts w:ascii="Arial" w:hAnsi="Arial" w:cs="Arial"/>
                <w:b/>
                <w:bCs/>
                <w:sz w:val="20"/>
                <w:szCs w:val="20"/>
              </w:rPr>
            </w:pPr>
            <w:r w:rsidRPr="00FA7D2C">
              <w:rPr>
                <w:rFonts w:ascii="Arial" w:hAnsi="Arial" w:cs="Arial"/>
                <w:b/>
                <w:bCs/>
                <w:sz w:val="20"/>
                <w:szCs w:val="20"/>
              </w:rPr>
              <w:t xml:space="preserve">District HQs </w:t>
            </w:r>
            <w:proofErr w:type="spellStart"/>
            <w:r w:rsidRPr="00FA7D2C">
              <w:rPr>
                <w:rFonts w:ascii="Arial" w:hAnsi="Arial" w:cs="Arial"/>
                <w:b/>
                <w:bCs/>
                <w:sz w:val="20"/>
                <w:szCs w:val="20"/>
              </w:rPr>
              <w:t>opex</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 </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26</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Dist. Coordinators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38500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27</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Deputy Coordinator</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27500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28</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Domain Experts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38500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29</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Accounts Asst.</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13200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30</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N&amp;S Asst.</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13200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31</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Admin Asst.</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5500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32</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IDSP</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13200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33</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Rent of Dist. Office</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22000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34</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Travel costs for field visits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33000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sz w:val="20"/>
                <w:szCs w:val="20"/>
              </w:rPr>
            </w:pPr>
            <w:r w:rsidRPr="00FA7D2C">
              <w:rPr>
                <w:rFonts w:ascii="Arial" w:hAnsi="Arial" w:cs="Arial"/>
                <w:sz w:val="20"/>
                <w:szCs w:val="20"/>
              </w:rPr>
              <w:t>35</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sz w:val="20"/>
                <w:szCs w:val="20"/>
              </w:rPr>
            </w:pPr>
            <w:r w:rsidRPr="00FA7D2C">
              <w:rPr>
                <w:rFonts w:ascii="Arial" w:hAnsi="Arial" w:cs="Arial"/>
                <w:sz w:val="20"/>
                <w:szCs w:val="20"/>
              </w:rPr>
              <w:t>Connectivity costs</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jc w:val="right"/>
              <w:rPr>
                <w:rFonts w:ascii="Arial" w:hAnsi="Arial" w:cs="Arial"/>
                <w:sz w:val="20"/>
                <w:szCs w:val="20"/>
              </w:rPr>
            </w:pPr>
            <w:r w:rsidRPr="00FA7D2C">
              <w:rPr>
                <w:rFonts w:ascii="Arial" w:hAnsi="Arial" w:cs="Arial"/>
                <w:sz w:val="20"/>
                <w:szCs w:val="20"/>
              </w:rPr>
              <w:t>5500</w:t>
            </w:r>
          </w:p>
        </w:tc>
      </w:tr>
      <w:tr w:rsidR="00310131" w:rsidRPr="00FA7D2C" w:rsidTr="001F5B1C">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10131" w:rsidRPr="00FA7D2C" w:rsidRDefault="00310131" w:rsidP="001F5B1C">
            <w:pPr>
              <w:jc w:val="center"/>
              <w:rPr>
                <w:rFonts w:ascii="Arial" w:hAnsi="Arial" w:cs="Arial"/>
                <w:b/>
                <w:bCs/>
                <w:sz w:val="20"/>
                <w:szCs w:val="20"/>
              </w:rPr>
            </w:pPr>
            <w:r w:rsidRPr="00FA7D2C">
              <w:rPr>
                <w:rFonts w:ascii="Arial" w:hAnsi="Arial" w:cs="Arial"/>
                <w:b/>
                <w:bCs/>
                <w:sz w:val="20"/>
                <w:szCs w:val="20"/>
              </w:rPr>
              <w:t> </w:t>
            </w:r>
          </w:p>
        </w:tc>
        <w:tc>
          <w:tcPr>
            <w:tcW w:w="330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b/>
                <w:bCs/>
                <w:sz w:val="20"/>
                <w:szCs w:val="20"/>
              </w:rPr>
            </w:pPr>
            <w:r w:rsidRPr="00FA7D2C">
              <w:rPr>
                <w:rFonts w:ascii="Arial" w:hAnsi="Arial" w:cs="Arial"/>
                <w:b/>
                <w:bCs/>
                <w:sz w:val="20"/>
                <w:szCs w:val="20"/>
              </w:rPr>
              <w:t>TOTAL</w:t>
            </w:r>
          </w:p>
        </w:tc>
        <w:tc>
          <w:tcPr>
            <w:tcW w:w="1580" w:type="dxa"/>
            <w:tcBorders>
              <w:top w:val="nil"/>
              <w:left w:val="nil"/>
              <w:bottom w:val="single" w:sz="4" w:space="0" w:color="auto"/>
              <w:right w:val="single" w:sz="4" w:space="0" w:color="auto"/>
            </w:tcBorders>
            <w:shd w:val="clear" w:color="auto" w:fill="auto"/>
            <w:noWrap/>
            <w:vAlign w:val="bottom"/>
            <w:hideMark/>
          </w:tcPr>
          <w:p w:rsidR="00310131" w:rsidRPr="00FA7D2C" w:rsidRDefault="00310131" w:rsidP="001F5B1C">
            <w:pPr>
              <w:rPr>
                <w:rFonts w:ascii="Arial" w:hAnsi="Arial" w:cs="Arial"/>
                <w:b/>
                <w:bCs/>
                <w:sz w:val="20"/>
                <w:szCs w:val="20"/>
              </w:rPr>
            </w:pPr>
            <w:r w:rsidRPr="00FA7D2C">
              <w:rPr>
                <w:rFonts w:ascii="Arial" w:hAnsi="Arial" w:cs="Arial"/>
                <w:b/>
                <w:bCs/>
                <w:sz w:val="20"/>
                <w:szCs w:val="20"/>
              </w:rPr>
              <w:t> </w:t>
            </w:r>
          </w:p>
        </w:tc>
      </w:tr>
    </w:tbl>
    <w:p w:rsidR="00310131" w:rsidRPr="00FA7D2C" w:rsidRDefault="00310131" w:rsidP="00310131">
      <w:pPr>
        <w:rPr>
          <w:rFonts w:ascii="Arial" w:hAnsi="Arial" w:cs="Arial"/>
        </w:rPr>
      </w:pPr>
    </w:p>
    <w:p w:rsidR="00310131" w:rsidRPr="00FA7D2C" w:rsidRDefault="00310131" w:rsidP="00310131">
      <w:pPr>
        <w:rPr>
          <w:rFonts w:ascii="Arial" w:hAnsi="Arial" w:cs="Arial"/>
        </w:rPr>
      </w:pPr>
    </w:p>
    <w:p w:rsidR="00DF7249" w:rsidRPr="00FA7D2C" w:rsidRDefault="00DF7249">
      <w:pPr>
        <w:spacing w:after="200" w:line="276" w:lineRule="auto"/>
        <w:rPr>
          <w:rFonts w:ascii="Arial" w:hAnsi="Arial" w:cs="Arial"/>
        </w:rPr>
      </w:pPr>
      <w:r w:rsidRPr="00FA7D2C">
        <w:rPr>
          <w:rFonts w:ascii="Arial" w:hAnsi="Arial" w:cs="Arial"/>
        </w:rPr>
        <w:br w:type="page"/>
      </w:r>
    </w:p>
    <w:p w:rsidR="00DF7249" w:rsidRPr="00FA7D2C" w:rsidRDefault="00DF7249" w:rsidP="008E0843">
      <w:pPr>
        <w:jc w:val="center"/>
        <w:rPr>
          <w:rFonts w:ascii="Arial" w:hAnsi="Arial" w:cs="Arial"/>
          <w:b/>
          <w:sz w:val="23"/>
          <w:szCs w:val="23"/>
        </w:rPr>
      </w:pPr>
      <w:r w:rsidRPr="00FA7D2C">
        <w:rPr>
          <w:rFonts w:ascii="Arial" w:hAnsi="Arial" w:cs="Arial"/>
          <w:b/>
          <w:sz w:val="23"/>
          <w:szCs w:val="23"/>
        </w:rPr>
        <w:lastRenderedPageBreak/>
        <w:t>OFFICE OF THE COMMISSIONER OF HEALTH &amp; FAMILY WELFARE</w:t>
      </w:r>
      <w:proofErr w:type="gramStart"/>
      <w:r w:rsidRPr="00FA7D2C">
        <w:rPr>
          <w:rFonts w:ascii="Arial" w:hAnsi="Arial" w:cs="Arial"/>
          <w:b/>
          <w:sz w:val="23"/>
          <w:szCs w:val="23"/>
        </w:rPr>
        <w:t>:A.P</w:t>
      </w:r>
      <w:proofErr w:type="gramEnd"/>
      <w:r w:rsidRPr="00FA7D2C">
        <w:rPr>
          <w:rFonts w:ascii="Arial" w:hAnsi="Arial" w:cs="Arial"/>
          <w:b/>
          <w:sz w:val="23"/>
          <w:szCs w:val="23"/>
        </w:rPr>
        <w:t xml:space="preserve"> :: HYD</w:t>
      </w:r>
    </w:p>
    <w:p w:rsidR="00DF7249" w:rsidRPr="00FA7D2C" w:rsidRDefault="00DF7249" w:rsidP="00DF7249">
      <w:pPr>
        <w:rPr>
          <w:rFonts w:ascii="Arial" w:hAnsi="Arial" w:cs="Arial"/>
          <w:b/>
          <w:sz w:val="23"/>
          <w:szCs w:val="23"/>
        </w:rPr>
      </w:pPr>
    </w:p>
    <w:p w:rsidR="00DF7249" w:rsidRPr="00FA7D2C" w:rsidRDefault="00DF7249" w:rsidP="00DF7249">
      <w:pPr>
        <w:rPr>
          <w:rFonts w:ascii="Arial" w:hAnsi="Arial" w:cs="Arial"/>
          <w:b/>
          <w:sz w:val="23"/>
          <w:szCs w:val="23"/>
        </w:rPr>
      </w:pPr>
      <w:proofErr w:type="spellStart"/>
      <w:r w:rsidRPr="00FA7D2C">
        <w:rPr>
          <w:rFonts w:ascii="Arial" w:hAnsi="Arial" w:cs="Arial"/>
          <w:b/>
          <w:sz w:val="23"/>
          <w:szCs w:val="23"/>
        </w:rPr>
        <w:t>Rc</w:t>
      </w:r>
      <w:proofErr w:type="spellEnd"/>
      <w:r w:rsidRPr="00FA7D2C">
        <w:rPr>
          <w:rFonts w:ascii="Arial" w:hAnsi="Arial" w:cs="Arial"/>
          <w:b/>
          <w:sz w:val="23"/>
          <w:szCs w:val="23"/>
        </w:rPr>
        <w:t>. No. 3918-D/FDHS/G2/2010</w:t>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proofErr w:type="spellStart"/>
      <w:proofErr w:type="gramStart"/>
      <w:r w:rsidRPr="00FA7D2C">
        <w:rPr>
          <w:rFonts w:ascii="Arial" w:hAnsi="Arial" w:cs="Arial"/>
          <w:b/>
          <w:sz w:val="23"/>
          <w:szCs w:val="23"/>
        </w:rPr>
        <w:t>Dt</w:t>
      </w:r>
      <w:proofErr w:type="spellEnd"/>
      <w:proofErr w:type="gramEnd"/>
      <w:r w:rsidRPr="00FA7D2C">
        <w:rPr>
          <w:rFonts w:ascii="Arial" w:hAnsi="Arial" w:cs="Arial"/>
          <w:b/>
          <w:sz w:val="23"/>
          <w:szCs w:val="23"/>
        </w:rPr>
        <w:t>:  20.07.2011</w:t>
      </w:r>
    </w:p>
    <w:p w:rsidR="00DF7249" w:rsidRPr="00FA7D2C" w:rsidRDefault="00DF7249" w:rsidP="00DF7249">
      <w:pPr>
        <w:jc w:val="both"/>
        <w:rPr>
          <w:rFonts w:ascii="Arial" w:hAnsi="Arial" w:cs="Arial"/>
          <w:sz w:val="23"/>
          <w:szCs w:val="23"/>
        </w:rPr>
      </w:pPr>
    </w:p>
    <w:p w:rsidR="00DF7249" w:rsidRPr="00FA7D2C" w:rsidRDefault="00DF7249" w:rsidP="00DF7249">
      <w:pPr>
        <w:ind w:left="1440" w:hanging="720"/>
        <w:jc w:val="both"/>
        <w:rPr>
          <w:rFonts w:ascii="Arial" w:hAnsi="Arial" w:cs="Arial"/>
          <w:sz w:val="23"/>
          <w:szCs w:val="23"/>
        </w:rPr>
      </w:pPr>
      <w:r w:rsidRPr="00FA7D2C">
        <w:rPr>
          <w:rFonts w:ascii="Arial" w:hAnsi="Arial" w:cs="Arial"/>
          <w:sz w:val="23"/>
          <w:szCs w:val="23"/>
        </w:rPr>
        <w:t>Sub:</w:t>
      </w:r>
      <w:r w:rsidRPr="00FA7D2C">
        <w:rPr>
          <w:rFonts w:ascii="Arial" w:hAnsi="Arial" w:cs="Arial"/>
          <w:sz w:val="23"/>
          <w:szCs w:val="23"/>
        </w:rPr>
        <w:tab/>
        <w:t xml:space="preserve">CH&amp;FW – FDHS – Availability of drugs and medicines under 104 services (PHC Mobile) – Instructions received from Government related to distribution of drugs – Communicated – Reg. </w:t>
      </w:r>
    </w:p>
    <w:p w:rsidR="00DF7249" w:rsidRPr="00FA7D2C" w:rsidRDefault="00DF7249" w:rsidP="00DF7249">
      <w:pPr>
        <w:ind w:firstLine="720"/>
        <w:jc w:val="right"/>
        <w:rPr>
          <w:rFonts w:ascii="Arial" w:hAnsi="Arial" w:cs="Arial"/>
          <w:sz w:val="23"/>
          <w:szCs w:val="23"/>
        </w:rPr>
      </w:pPr>
    </w:p>
    <w:p w:rsidR="00DF7249" w:rsidRPr="00FA7D2C" w:rsidRDefault="00DF7249" w:rsidP="00DF7249">
      <w:pPr>
        <w:ind w:firstLine="720"/>
        <w:jc w:val="both"/>
        <w:rPr>
          <w:rFonts w:ascii="Arial" w:hAnsi="Arial" w:cs="Arial"/>
          <w:sz w:val="23"/>
          <w:szCs w:val="23"/>
        </w:rPr>
      </w:pPr>
      <w:r w:rsidRPr="00FA7D2C">
        <w:rPr>
          <w:rFonts w:ascii="Arial" w:hAnsi="Arial" w:cs="Arial"/>
          <w:sz w:val="23"/>
          <w:szCs w:val="23"/>
        </w:rPr>
        <w:t>Ref:</w:t>
      </w:r>
      <w:r w:rsidRPr="00FA7D2C">
        <w:rPr>
          <w:rFonts w:ascii="Arial" w:hAnsi="Arial" w:cs="Arial"/>
          <w:sz w:val="23"/>
          <w:szCs w:val="23"/>
        </w:rPr>
        <w:tab/>
        <w:t xml:space="preserve">1. </w:t>
      </w:r>
      <w:proofErr w:type="spellStart"/>
      <w:r w:rsidRPr="00FA7D2C">
        <w:rPr>
          <w:rFonts w:ascii="Arial" w:hAnsi="Arial" w:cs="Arial"/>
          <w:sz w:val="23"/>
          <w:szCs w:val="23"/>
        </w:rPr>
        <w:t>MoU</w:t>
      </w:r>
      <w:proofErr w:type="spellEnd"/>
      <w:r w:rsidRPr="00FA7D2C">
        <w:rPr>
          <w:rFonts w:ascii="Arial" w:hAnsi="Arial" w:cs="Arial"/>
          <w:sz w:val="23"/>
          <w:szCs w:val="23"/>
        </w:rPr>
        <w:t xml:space="preserve"> between </w:t>
      </w:r>
      <w:proofErr w:type="spellStart"/>
      <w:r w:rsidRPr="00FA7D2C">
        <w:rPr>
          <w:rFonts w:ascii="Arial" w:hAnsi="Arial" w:cs="Arial"/>
          <w:sz w:val="23"/>
          <w:szCs w:val="23"/>
        </w:rPr>
        <w:t>GoAP</w:t>
      </w:r>
      <w:proofErr w:type="spellEnd"/>
      <w:r w:rsidRPr="00FA7D2C">
        <w:rPr>
          <w:rFonts w:ascii="Arial" w:hAnsi="Arial" w:cs="Arial"/>
          <w:sz w:val="23"/>
          <w:szCs w:val="23"/>
        </w:rPr>
        <w:t xml:space="preserve"> and HMRI dt.10.02.2009</w:t>
      </w:r>
    </w:p>
    <w:p w:rsidR="00DF7249" w:rsidRPr="00FA7D2C" w:rsidRDefault="00DF7249" w:rsidP="00DF7249">
      <w:pPr>
        <w:ind w:left="1440" w:hanging="720"/>
        <w:jc w:val="both"/>
        <w:rPr>
          <w:rFonts w:ascii="Arial" w:hAnsi="Arial" w:cs="Arial"/>
          <w:sz w:val="23"/>
          <w:szCs w:val="23"/>
        </w:rPr>
      </w:pPr>
      <w:r w:rsidRPr="00FA7D2C">
        <w:rPr>
          <w:rFonts w:ascii="Arial" w:hAnsi="Arial" w:cs="Arial"/>
          <w:sz w:val="23"/>
          <w:szCs w:val="23"/>
        </w:rPr>
        <w:t xml:space="preserve">     </w:t>
      </w:r>
      <w:r w:rsidRPr="00FA7D2C">
        <w:rPr>
          <w:rFonts w:ascii="Arial" w:hAnsi="Arial" w:cs="Arial"/>
          <w:sz w:val="23"/>
          <w:szCs w:val="23"/>
        </w:rPr>
        <w:tab/>
        <w:t xml:space="preserve">2. G.O.Rt.No.1636 Dt.04.12.2010 issued by Principal Secretary to </w:t>
      </w:r>
    </w:p>
    <w:p w:rsidR="00DF7249" w:rsidRPr="00FA7D2C" w:rsidRDefault="00DF7249" w:rsidP="00DF7249">
      <w:pPr>
        <w:ind w:left="1440"/>
        <w:jc w:val="both"/>
        <w:rPr>
          <w:rFonts w:ascii="Arial" w:hAnsi="Arial" w:cs="Arial"/>
          <w:sz w:val="23"/>
          <w:szCs w:val="23"/>
        </w:rPr>
      </w:pPr>
      <w:r w:rsidRPr="00FA7D2C">
        <w:rPr>
          <w:rFonts w:ascii="Arial" w:hAnsi="Arial" w:cs="Arial"/>
          <w:sz w:val="23"/>
          <w:szCs w:val="23"/>
        </w:rPr>
        <w:t xml:space="preserve">     </w:t>
      </w:r>
      <w:proofErr w:type="gramStart"/>
      <w:r w:rsidRPr="00FA7D2C">
        <w:rPr>
          <w:rFonts w:ascii="Arial" w:hAnsi="Arial" w:cs="Arial"/>
          <w:sz w:val="23"/>
          <w:szCs w:val="23"/>
        </w:rPr>
        <w:t>Health  &amp;</w:t>
      </w:r>
      <w:proofErr w:type="gramEnd"/>
      <w:r w:rsidRPr="00FA7D2C">
        <w:rPr>
          <w:rFonts w:ascii="Arial" w:hAnsi="Arial" w:cs="Arial"/>
          <w:sz w:val="23"/>
          <w:szCs w:val="23"/>
        </w:rPr>
        <w:t xml:space="preserve"> Family Welfare.</w:t>
      </w:r>
    </w:p>
    <w:p w:rsidR="00DF7249" w:rsidRPr="00FA7D2C" w:rsidRDefault="00DF7249" w:rsidP="00DF7249">
      <w:pPr>
        <w:ind w:left="1440" w:hanging="720"/>
        <w:jc w:val="both"/>
        <w:rPr>
          <w:rFonts w:ascii="Arial" w:hAnsi="Arial" w:cs="Arial"/>
          <w:sz w:val="23"/>
          <w:szCs w:val="23"/>
        </w:rPr>
      </w:pPr>
      <w:r w:rsidRPr="00FA7D2C">
        <w:rPr>
          <w:rFonts w:ascii="Arial" w:hAnsi="Arial" w:cs="Arial"/>
          <w:sz w:val="23"/>
          <w:szCs w:val="23"/>
        </w:rPr>
        <w:t xml:space="preserve">          </w:t>
      </w:r>
      <w:r w:rsidRPr="00FA7D2C">
        <w:rPr>
          <w:rFonts w:ascii="Arial" w:hAnsi="Arial" w:cs="Arial"/>
          <w:sz w:val="23"/>
          <w:szCs w:val="23"/>
        </w:rPr>
        <w:tab/>
        <w:t xml:space="preserve">3. This </w:t>
      </w:r>
      <w:proofErr w:type="gramStart"/>
      <w:r w:rsidRPr="00FA7D2C">
        <w:rPr>
          <w:rFonts w:ascii="Arial" w:hAnsi="Arial" w:cs="Arial"/>
          <w:sz w:val="23"/>
          <w:szCs w:val="23"/>
        </w:rPr>
        <w:t xml:space="preserve">office  </w:t>
      </w:r>
      <w:proofErr w:type="spellStart"/>
      <w:r w:rsidRPr="00FA7D2C">
        <w:rPr>
          <w:rFonts w:ascii="Arial" w:hAnsi="Arial" w:cs="Arial"/>
          <w:sz w:val="23"/>
          <w:szCs w:val="23"/>
        </w:rPr>
        <w:t>Lr</w:t>
      </w:r>
      <w:proofErr w:type="spellEnd"/>
      <w:proofErr w:type="gram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xml:space="preserve">. O. 3918/FDHS/G2/2010, </w:t>
      </w:r>
      <w:proofErr w:type="spellStart"/>
      <w:r w:rsidRPr="00FA7D2C">
        <w:rPr>
          <w:rFonts w:ascii="Arial" w:hAnsi="Arial" w:cs="Arial"/>
          <w:sz w:val="23"/>
          <w:szCs w:val="23"/>
        </w:rPr>
        <w:t>dt</w:t>
      </w:r>
      <w:proofErr w:type="spellEnd"/>
      <w:r w:rsidRPr="00FA7D2C">
        <w:rPr>
          <w:rFonts w:ascii="Arial" w:hAnsi="Arial" w:cs="Arial"/>
          <w:sz w:val="23"/>
          <w:szCs w:val="23"/>
        </w:rPr>
        <w:t xml:space="preserve">: 06.12.2010 </w:t>
      </w:r>
    </w:p>
    <w:p w:rsidR="00DF7249" w:rsidRPr="00FA7D2C" w:rsidRDefault="00DF7249" w:rsidP="00DF7249">
      <w:pPr>
        <w:ind w:left="1440" w:hanging="720"/>
        <w:jc w:val="both"/>
        <w:rPr>
          <w:rFonts w:ascii="Arial" w:hAnsi="Arial" w:cs="Arial"/>
          <w:sz w:val="23"/>
          <w:szCs w:val="23"/>
        </w:rPr>
      </w:pPr>
      <w:r w:rsidRPr="00FA7D2C">
        <w:rPr>
          <w:rFonts w:ascii="Arial" w:hAnsi="Arial" w:cs="Arial"/>
          <w:sz w:val="23"/>
          <w:szCs w:val="23"/>
        </w:rPr>
        <w:t xml:space="preserve">                </w:t>
      </w:r>
      <w:proofErr w:type="gramStart"/>
      <w:r w:rsidRPr="00FA7D2C">
        <w:rPr>
          <w:rFonts w:ascii="Arial" w:hAnsi="Arial" w:cs="Arial"/>
          <w:sz w:val="23"/>
          <w:szCs w:val="23"/>
        </w:rPr>
        <w:t>addressed</w:t>
      </w:r>
      <w:proofErr w:type="gramEnd"/>
      <w:r w:rsidRPr="00FA7D2C">
        <w:rPr>
          <w:rFonts w:ascii="Arial" w:hAnsi="Arial" w:cs="Arial"/>
          <w:sz w:val="23"/>
          <w:szCs w:val="23"/>
        </w:rPr>
        <w:t xml:space="preserve"> to all the Dist. Collectors, </w:t>
      </w:r>
    </w:p>
    <w:p w:rsidR="00DF7249" w:rsidRPr="00FA7D2C" w:rsidRDefault="00DF7249" w:rsidP="00DF7249">
      <w:pPr>
        <w:jc w:val="both"/>
        <w:rPr>
          <w:rFonts w:ascii="Arial" w:hAnsi="Arial" w:cs="Arial"/>
          <w:sz w:val="23"/>
          <w:szCs w:val="23"/>
        </w:rPr>
      </w:pPr>
      <w:r w:rsidRPr="00FA7D2C">
        <w:rPr>
          <w:rFonts w:ascii="Arial" w:hAnsi="Arial" w:cs="Arial"/>
          <w:sz w:val="23"/>
          <w:szCs w:val="23"/>
        </w:rPr>
        <w:t xml:space="preserve">                   </w:t>
      </w:r>
      <w:r w:rsidRPr="00FA7D2C">
        <w:rPr>
          <w:rFonts w:ascii="Arial" w:hAnsi="Arial" w:cs="Arial"/>
          <w:sz w:val="23"/>
          <w:szCs w:val="23"/>
        </w:rPr>
        <w:tab/>
        <w:t>4. Govt., Memo No</w:t>
      </w:r>
      <w:proofErr w:type="gramStart"/>
      <w:r w:rsidRPr="00FA7D2C">
        <w:rPr>
          <w:rFonts w:ascii="Arial" w:hAnsi="Arial" w:cs="Arial"/>
          <w:sz w:val="23"/>
          <w:szCs w:val="23"/>
        </w:rPr>
        <w:t>,20639</w:t>
      </w:r>
      <w:proofErr w:type="gramEnd"/>
      <w:r w:rsidRPr="00FA7D2C">
        <w:rPr>
          <w:rFonts w:ascii="Arial" w:hAnsi="Arial" w:cs="Arial"/>
          <w:sz w:val="23"/>
          <w:szCs w:val="23"/>
        </w:rPr>
        <w:t xml:space="preserve">/K2/2010 Dt.06.12.2010 </w:t>
      </w:r>
    </w:p>
    <w:p w:rsidR="00DF7249" w:rsidRPr="00FA7D2C" w:rsidRDefault="00DF7249" w:rsidP="00DF7249">
      <w:pPr>
        <w:ind w:left="720" w:hanging="720"/>
        <w:jc w:val="both"/>
        <w:rPr>
          <w:rFonts w:ascii="Arial" w:hAnsi="Arial" w:cs="Arial"/>
          <w:sz w:val="23"/>
          <w:szCs w:val="23"/>
        </w:rPr>
      </w:pPr>
      <w:r w:rsidRPr="00FA7D2C">
        <w:rPr>
          <w:rFonts w:ascii="Arial" w:hAnsi="Arial" w:cs="Arial"/>
          <w:sz w:val="23"/>
          <w:szCs w:val="23"/>
        </w:rPr>
        <w:t xml:space="preserve">                   </w:t>
      </w:r>
      <w:r w:rsidRPr="00FA7D2C">
        <w:rPr>
          <w:rFonts w:ascii="Arial" w:hAnsi="Arial" w:cs="Arial"/>
          <w:sz w:val="23"/>
          <w:szCs w:val="23"/>
        </w:rPr>
        <w:tab/>
        <w:t xml:space="preserve">5.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No.3918/FDHS/G2/2010 Dt.13.12.2010 addressed to  </w:t>
      </w:r>
    </w:p>
    <w:p w:rsidR="00DF7249" w:rsidRPr="00FA7D2C" w:rsidRDefault="00DF7249" w:rsidP="00DF7249">
      <w:pPr>
        <w:ind w:left="2160" w:hanging="720"/>
        <w:jc w:val="both"/>
        <w:rPr>
          <w:rFonts w:ascii="Arial" w:hAnsi="Arial" w:cs="Arial"/>
          <w:sz w:val="23"/>
          <w:szCs w:val="23"/>
        </w:rPr>
      </w:pPr>
      <w:r w:rsidRPr="00FA7D2C">
        <w:rPr>
          <w:rFonts w:ascii="Arial" w:hAnsi="Arial" w:cs="Arial"/>
          <w:sz w:val="23"/>
          <w:szCs w:val="23"/>
        </w:rPr>
        <w:t xml:space="preserve">     </w:t>
      </w:r>
      <w:proofErr w:type="gramStart"/>
      <w:r w:rsidRPr="00FA7D2C">
        <w:rPr>
          <w:rFonts w:ascii="Arial" w:hAnsi="Arial" w:cs="Arial"/>
          <w:sz w:val="23"/>
          <w:szCs w:val="23"/>
        </w:rPr>
        <w:t>District Collectors and DM&amp;HOs in the State.</w:t>
      </w:r>
      <w:proofErr w:type="gramEnd"/>
    </w:p>
    <w:p w:rsidR="00DF7249" w:rsidRPr="00FA7D2C" w:rsidRDefault="00DF7249" w:rsidP="00DF7249">
      <w:pPr>
        <w:ind w:left="1800" w:hanging="360"/>
        <w:jc w:val="both"/>
        <w:rPr>
          <w:rFonts w:ascii="Arial" w:hAnsi="Arial" w:cs="Arial"/>
          <w:sz w:val="23"/>
          <w:szCs w:val="23"/>
        </w:rPr>
      </w:pPr>
      <w:r w:rsidRPr="00FA7D2C">
        <w:rPr>
          <w:rFonts w:ascii="Arial" w:hAnsi="Arial" w:cs="Arial"/>
          <w:sz w:val="23"/>
          <w:szCs w:val="23"/>
        </w:rPr>
        <w:t xml:space="preserve">6. This office </w:t>
      </w:r>
      <w:proofErr w:type="spellStart"/>
      <w:r w:rsidRPr="00FA7D2C">
        <w:rPr>
          <w:rFonts w:ascii="Arial" w:hAnsi="Arial" w:cs="Arial"/>
          <w:sz w:val="23"/>
          <w:szCs w:val="23"/>
        </w:rPr>
        <w:t>Rc</w:t>
      </w:r>
      <w:proofErr w:type="spellEnd"/>
      <w:r w:rsidRPr="00FA7D2C">
        <w:rPr>
          <w:rFonts w:ascii="Arial" w:hAnsi="Arial" w:cs="Arial"/>
          <w:sz w:val="23"/>
          <w:szCs w:val="23"/>
        </w:rPr>
        <w:t xml:space="preserve">. No.3918/FDHS/G2/2010,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18.12.2010 addressed to MD, APHMHIDC and copy marked to all the DM&amp;HOs in the state</w:t>
      </w:r>
    </w:p>
    <w:p w:rsidR="00DF7249" w:rsidRPr="00FA7D2C" w:rsidRDefault="00DF7249" w:rsidP="00DF7249">
      <w:pPr>
        <w:ind w:left="720" w:firstLine="720"/>
        <w:jc w:val="both"/>
        <w:rPr>
          <w:rFonts w:ascii="Arial" w:hAnsi="Arial" w:cs="Arial"/>
          <w:sz w:val="23"/>
          <w:szCs w:val="23"/>
        </w:rPr>
      </w:pPr>
      <w:r w:rsidRPr="00FA7D2C">
        <w:rPr>
          <w:rFonts w:ascii="Arial" w:hAnsi="Arial" w:cs="Arial"/>
          <w:sz w:val="23"/>
          <w:szCs w:val="23"/>
        </w:rPr>
        <w:t xml:space="preserve">7.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No.3918/FDHS/G2/2010 Dt.23.12.2010 addressed to  </w:t>
      </w:r>
    </w:p>
    <w:p w:rsidR="00DF7249" w:rsidRPr="00FA7D2C" w:rsidRDefault="00DF7249" w:rsidP="00DF7249">
      <w:pPr>
        <w:ind w:left="720" w:firstLine="720"/>
        <w:jc w:val="both"/>
        <w:rPr>
          <w:rFonts w:ascii="Arial" w:hAnsi="Arial" w:cs="Arial"/>
          <w:sz w:val="23"/>
          <w:szCs w:val="23"/>
        </w:rPr>
      </w:pPr>
      <w:r w:rsidRPr="00FA7D2C">
        <w:rPr>
          <w:rFonts w:ascii="Arial" w:hAnsi="Arial" w:cs="Arial"/>
          <w:sz w:val="23"/>
          <w:szCs w:val="23"/>
        </w:rPr>
        <w:t xml:space="preserve">     District Collectors and DM&amp;HOs in the State</w:t>
      </w:r>
    </w:p>
    <w:p w:rsidR="00DF7249" w:rsidRPr="00FA7D2C" w:rsidRDefault="00DF7249" w:rsidP="00DF7249">
      <w:pPr>
        <w:ind w:left="720" w:firstLine="720"/>
        <w:jc w:val="both"/>
        <w:rPr>
          <w:rFonts w:ascii="Arial" w:hAnsi="Arial" w:cs="Arial"/>
          <w:sz w:val="23"/>
          <w:szCs w:val="23"/>
        </w:rPr>
      </w:pPr>
      <w:r w:rsidRPr="00FA7D2C">
        <w:rPr>
          <w:rFonts w:ascii="Arial" w:hAnsi="Arial" w:cs="Arial"/>
          <w:sz w:val="23"/>
          <w:szCs w:val="23"/>
        </w:rPr>
        <w:t xml:space="preserve">8.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No.3918/FDHS/G2/2010 Dt.17.01.2011 addressed to  </w:t>
      </w:r>
    </w:p>
    <w:p w:rsidR="00DF7249" w:rsidRPr="00FA7D2C" w:rsidRDefault="00DF7249" w:rsidP="00DF7249">
      <w:pPr>
        <w:ind w:left="720" w:firstLine="720"/>
        <w:jc w:val="both"/>
        <w:rPr>
          <w:rFonts w:ascii="Arial" w:hAnsi="Arial" w:cs="Arial"/>
          <w:sz w:val="23"/>
          <w:szCs w:val="23"/>
        </w:rPr>
      </w:pPr>
      <w:r w:rsidRPr="00FA7D2C">
        <w:rPr>
          <w:rFonts w:ascii="Arial" w:hAnsi="Arial" w:cs="Arial"/>
          <w:sz w:val="23"/>
          <w:szCs w:val="23"/>
        </w:rPr>
        <w:t xml:space="preserve">     District Collectors and DM&amp;HOs in the State</w:t>
      </w:r>
    </w:p>
    <w:p w:rsidR="00DF7249" w:rsidRPr="00FA7D2C" w:rsidRDefault="00DF7249" w:rsidP="00DF7249">
      <w:pPr>
        <w:ind w:left="1800" w:hanging="360"/>
        <w:jc w:val="both"/>
        <w:rPr>
          <w:rFonts w:ascii="Arial" w:hAnsi="Arial" w:cs="Arial"/>
          <w:sz w:val="23"/>
          <w:szCs w:val="23"/>
        </w:rPr>
      </w:pPr>
      <w:r w:rsidRPr="00FA7D2C">
        <w:rPr>
          <w:rFonts w:ascii="Arial" w:hAnsi="Arial" w:cs="Arial"/>
          <w:sz w:val="23"/>
          <w:szCs w:val="23"/>
        </w:rPr>
        <w:t xml:space="preserve">9. E-mails received from 17 DM&amp;HOs furnishing indents for Drugs and medicines and letters received from DM&amp;HOs of Guntur, </w:t>
      </w:r>
      <w:proofErr w:type="spellStart"/>
      <w:r w:rsidRPr="00FA7D2C">
        <w:rPr>
          <w:rFonts w:ascii="Arial" w:hAnsi="Arial" w:cs="Arial"/>
          <w:sz w:val="23"/>
          <w:szCs w:val="23"/>
        </w:rPr>
        <w:t>Srikakulam</w:t>
      </w:r>
      <w:proofErr w:type="spellEnd"/>
      <w:r w:rsidRPr="00FA7D2C">
        <w:rPr>
          <w:rFonts w:ascii="Arial" w:hAnsi="Arial" w:cs="Arial"/>
          <w:sz w:val="23"/>
          <w:szCs w:val="23"/>
        </w:rPr>
        <w:t xml:space="preserve">, </w:t>
      </w:r>
      <w:proofErr w:type="spellStart"/>
      <w:r w:rsidRPr="00FA7D2C">
        <w:rPr>
          <w:rFonts w:ascii="Arial" w:hAnsi="Arial" w:cs="Arial"/>
          <w:sz w:val="23"/>
          <w:szCs w:val="23"/>
        </w:rPr>
        <w:t>Nizamabad</w:t>
      </w:r>
      <w:proofErr w:type="spellEnd"/>
      <w:r w:rsidRPr="00FA7D2C">
        <w:rPr>
          <w:rFonts w:ascii="Arial" w:hAnsi="Arial" w:cs="Arial"/>
          <w:sz w:val="23"/>
          <w:szCs w:val="23"/>
        </w:rPr>
        <w:t xml:space="preserve">, </w:t>
      </w:r>
      <w:proofErr w:type="spellStart"/>
      <w:r w:rsidRPr="00FA7D2C">
        <w:rPr>
          <w:rFonts w:ascii="Arial" w:hAnsi="Arial" w:cs="Arial"/>
          <w:sz w:val="23"/>
          <w:szCs w:val="23"/>
        </w:rPr>
        <w:t>Medak</w:t>
      </w:r>
      <w:proofErr w:type="spellEnd"/>
      <w:r w:rsidRPr="00FA7D2C">
        <w:rPr>
          <w:rFonts w:ascii="Arial" w:hAnsi="Arial" w:cs="Arial"/>
          <w:sz w:val="23"/>
          <w:szCs w:val="23"/>
        </w:rPr>
        <w:t xml:space="preserve"> and </w:t>
      </w:r>
      <w:proofErr w:type="spellStart"/>
      <w:r w:rsidRPr="00FA7D2C">
        <w:rPr>
          <w:rFonts w:ascii="Arial" w:hAnsi="Arial" w:cs="Arial"/>
          <w:sz w:val="23"/>
          <w:szCs w:val="23"/>
        </w:rPr>
        <w:t>Vizianagaram</w:t>
      </w:r>
      <w:proofErr w:type="spellEnd"/>
    </w:p>
    <w:p w:rsidR="00DF7249" w:rsidRPr="00FA7D2C" w:rsidRDefault="00DF7249" w:rsidP="00DF7249">
      <w:pPr>
        <w:ind w:left="1440"/>
        <w:rPr>
          <w:rFonts w:ascii="Arial" w:hAnsi="Arial" w:cs="Arial"/>
          <w:bCs/>
          <w:sz w:val="23"/>
          <w:szCs w:val="23"/>
        </w:rPr>
      </w:pPr>
      <w:r w:rsidRPr="00FA7D2C">
        <w:rPr>
          <w:rFonts w:ascii="Arial" w:hAnsi="Arial" w:cs="Arial"/>
          <w:sz w:val="23"/>
          <w:szCs w:val="23"/>
        </w:rPr>
        <w:t xml:space="preserve">10.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bCs/>
          <w:sz w:val="23"/>
          <w:szCs w:val="23"/>
        </w:rPr>
        <w:t>Rc</w:t>
      </w:r>
      <w:proofErr w:type="spellEnd"/>
      <w:r w:rsidRPr="00FA7D2C">
        <w:rPr>
          <w:rFonts w:ascii="Arial" w:hAnsi="Arial" w:cs="Arial"/>
          <w:bCs/>
          <w:sz w:val="23"/>
          <w:szCs w:val="23"/>
        </w:rPr>
        <w:t>. No. 3918-D/FDHS/G2/2010</w:t>
      </w:r>
      <w:proofErr w:type="gramStart"/>
      <w:r w:rsidRPr="00FA7D2C">
        <w:rPr>
          <w:rFonts w:ascii="Arial" w:hAnsi="Arial" w:cs="Arial"/>
          <w:b/>
          <w:sz w:val="23"/>
          <w:szCs w:val="23"/>
        </w:rPr>
        <w:t>,</w:t>
      </w:r>
      <w:r w:rsidRPr="00FA7D2C">
        <w:rPr>
          <w:rFonts w:ascii="Arial" w:hAnsi="Arial" w:cs="Arial"/>
          <w:bCs/>
          <w:sz w:val="23"/>
          <w:szCs w:val="23"/>
        </w:rPr>
        <w:t>Dt</w:t>
      </w:r>
      <w:proofErr w:type="gramEnd"/>
      <w:r w:rsidRPr="00FA7D2C">
        <w:rPr>
          <w:rFonts w:ascii="Arial" w:hAnsi="Arial" w:cs="Arial"/>
          <w:bCs/>
          <w:sz w:val="23"/>
          <w:szCs w:val="23"/>
        </w:rPr>
        <w:t>: 21.04.2011       addressed to MD, APHMHIDC and copy marked to all the       DM&amp;HOs in the state</w:t>
      </w:r>
    </w:p>
    <w:p w:rsidR="00DF7249" w:rsidRPr="00FA7D2C" w:rsidRDefault="00DF7249" w:rsidP="00DF7249">
      <w:pPr>
        <w:ind w:left="1440"/>
        <w:rPr>
          <w:rFonts w:ascii="Arial" w:hAnsi="Arial" w:cs="Arial"/>
          <w:bCs/>
          <w:sz w:val="23"/>
          <w:szCs w:val="23"/>
        </w:rPr>
      </w:pPr>
      <w:r w:rsidRPr="00FA7D2C">
        <w:rPr>
          <w:rFonts w:ascii="Arial" w:hAnsi="Arial" w:cs="Arial"/>
          <w:bCs/>
          <w:sz w:val="23"/>
          <w:szCs w:val="23"/>
        </w:rPr>
        <w:t xml:space="preserve">11. This office even no. </w:t>
      </w:r>
      <w:proofErr w:type="spellStart"/>
      <w:proofErr w:type="gramStart"/>
      <w:r w:rsidRPr="00FA7D2C">
        <w:rPr>
          <w:rFonts w:ascii="Arial" w:hAnsi="Arial" w:cs="Arial"/>
          <w:bCs/>
          <w:sz w:val="23"/>
          <w:szCs w:val="23"/>
        </w:rPr>
        <w:t>dt</w:t>
      </w:r>
      <w:proofErr w:type="spellEnd"/>
      <w:proofErr w:type="gramEnd"/>
      <w:r w:rsidRPr="00FA7D2C">
        <w:rPr>
          <w:rFonts w:ascii="Arial" w:hAnsi="Arial" w:cs="Arial"/>
          <w:bCs/>
          <w:sz w:val="23"/>
          <w:szCs w:val="23"/>
        </w:rPr>
        <w:t>: 21.05.2011 addressed to APHMHIDC and       copy marked to all the DM&amp;HOs in the state</w:t>
      </w:r>
    </w:p>
    <w:p w:rsidR="00DF7249" w:rsidRPr="00FA7D2C" w:rsidRDefault="00DF7249" w:rsidP="00DF7249">
      <w:pPr>
        <w:ind w:left="1440"/>
        <w:rPr>
          <w:rFonts w:ascii="Arial" w:hAnsi="Arial" w:cs="Arial"/>
          <w:bCs/>
          <w:sz w:val="23"/>
          <w:szCs w:val="23"/>
        </w:rPr>
      </w:pPr>
      <w:r w:rsidRPr="00FA7D2C">
        <w:rPr>
          <w:rFonts w:ascii="Arial" w:hAnsi="Arial" w:cs="Arial"/>
          <w:bCs/>
          <w:sz w:val="23"/>
          <w:szCs w:val="23"/>
        </w:rPr>
        <w:t xml:space="preserve">12. Govt. Memo No. 9074/K2/201, HM&amp;FW (K) Dept., </w:t>
      </w:r>
      <w:proofErr w:type="spellStart"/>
      <w:proofErr w:type="gramStart"/>
      <w:r w:rsidRPr="00FA7D2C">
        <w:rPr>
          <w:rFonts w:ascii="Arial" w:hAnsi="Arial" w:cs="Arial"/>
          <w:bCs/>
          <w:sz w:val="23"/>
          <w:szCs w:val="23"/>
        </w:rPr>
        <w:t>dt</w:t>
      </w:r>
      <w:proofErr w:type="spellEnd"/>
      <w:proofErr w:type="gramEnd"/>
      <w:r w:rsidRPr="00FA7D2C">
        <w:rPr>
          <w:rFonts w:ascii="Arial" w:hAnsi="Arial" w:cs="Arial"/>
          <w:bCs/>
          <w:sz w:val="23"/>
          <w:szCs w:val="23"/>
        </w:rPr>
        <w:t xml:space="preserve">: 02.06.2011 </w:t>
      </w:r>
    </w:p>
    <w:p w:rsidR="00DF7249" w:rsidRPr="00FA7D2C" w:rsidRDefault="00DF7249" w:rsidP="00DF7249">
      <w:pPr>
        <w:ind w:left="720" w:firstLine="720"/>
        <w:jc w:val="both"/>
        <w:rPr>
          <w:rFonts w:ascii="Arial" w:hAnsi="Arial" w:cs="Arial"/>
          <w:b/>
          <w:sz w:val="23"/>
          <w:szCs w:val="23"/>
        </w:rPr>
      </w:pPr>
      <w:r w:rsidRPr="00FA7D2C">
        <w:rPr>
          <w:rFonts w:ascii="Arial" w:hAnsi="Arial" w:cs="Arial"/>
          <w:bCs/>
          <w:sz w:val="23"/>
          <w:szCs w:val="23"/>
        </w:rPr>
        <w:t xml:space="preserve">13. This </w:t>
      </w:r>
      <w:proofErr w:type="spellStart"/>
      <w:r w:rsidRPr="00FA7D2C">
        <w:rPr>
          <w:rFonts w:ascii="Arial" w:hAnsi="Arial" w:cs="Arial"/>
          <w:sz w:val="23"/>
          <w:szCs w:val="23"/>
        </w:rPr>
        <w:t>Rc</w:t>
      </w:r>
      <w:proofErr w:type="spellEnd"/>
      <w:r w:rsidRPr="00FA7D2C">
        <w:rPr>
          <w:rFonts w:ascii="Arial" w:hAnsi="Arial" w:cs="Arial"/>
          <w:sz w:val="23"/>
          <w:szCs w:val="23"/>
        </w:rPr>
        <w:t xml:space="preserve">. No. 3918/FDHS/G2/2010,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04.06.2011 addressed to all                   the DM&amp;HOs and District Coordinators for FDHS in the State</w:t>
      </w:r>
    </w:p>
    <w:p w:rsidR="00DF7249" w:rsidRPr="00FA7D2C" w:rsidRDefault="00DF7249" w:rsidP="00DF7249">
      <w:pPr>
        <w:jc w:val="center"/>
        <w:rPr>
          <w:rFonts w:ascii="Arial" w:hAnsi="Arial" w:cs="Arial"/>
          <w:sz w:val="16"/>
          <w:szCs w:val="23"/>
        </w:rPr>
      </w:pPr>
      <w:r w:rsidRPr="00FA7D2C">
        <w:rPr>
          <w:rFonts w:ascii="Arial" w:hAnsi="Arial" w:cs="Arial"/>
          <w:sz w:val="16"/>
          <w:szCs w:val="23"/>
        </w:rPr>
        <w:t>&lt;&gt;&lt;&gt;&lt;&gt;</w:t>
      </w:r>
    </w:p>
    <w:p w:rsidR="00DF7249" w:rsidRPr="00FA7D2C" w:rsidRDefault="00DF7249" w:rsidP="00DF7249">
      <w:pPr>
        <w:jc w:val="both"/>
        <w:rPr>
          <w:rFonts w:ascii="Arial" w:hAnsi="Arial" w:cs="Arial"/>
          <w:sz w:val="23"/>
          <w:szCs w:val="23"/>
        </w:rPr>
      </w:pPr>
      <w:r w:rsidRPr="00FA7D2C">
        <w:rPr>
          <w:rFonts w:ascii="Arial" w:hAnsi="Arial" w:cs="Arial"/>
          <w:sz w:val="23"/>
          <w:szCs w:val="23"/>
        </w:rPr>
        <w:tab/>
      </w:r>
    </w:p>
    <w:p w:rsidR="00DF7249" w:rsidRPr="00FA7D2C" w:rsidRDefault="00DF7249" w:rsidP="00DF7249">
      <w:pPr>
        <w:ind w:firstLine="720"/>
        <w:jc w:val="both"/>
        <w:rPr>
          <w:rFonts w:ascii="Arial" w:hAnsi="Arial" w:cs="Arial"/>
          <w:sz w:val="23"/>
          <w:szCs w:val="23"/>
        </w:rPr>
      </w:pPr>
      <w:r w:rsidRPr="00FA7D2C">
        <w:rPr>
          <w:rFonts w:ascii="Arial" w:hAnsi="Arial" w:cs="Arial"/>
          <w:sz w:val="23"/>
          <w:szCs w:val="23"/>
        </w:rPr>
        <w:t>The immediate attention of all the DM&amp;HOs in the state is drawn to the references 1</w:t>
      </w:r>
      <w:r w:rsidRPr="00FA7D2C">
        <w:rPr>
          <w:rFonts w:ascii="Arial" w:hAnsi="Arial" w:cs="Arial"/>
          <w:sz w:val="23"/>
          <w:szCs w:val="23"/>
          <w:vertAlign w:val="superscript"/>
        </w:rPr>
        <w:t>st</w:t>
      </w:r>
      <w:r w:rsidRPr="00FA7D2C">
        <w:rPr>
          <w:rFonts w:ascii="Arial" w:hAnsi="Arial" w:cs="Arial"/>
          <w:sz w:val="23"/>
          <w:szCs w:val="23"/>
        </w:rPr>
        <w:t xml:space="preserve"> to 13</w:t>
      </w:r>
      <w:r w:rsidRPr="00FA7D2C">
        <w:rPr>
          <w:rFonts w:ascii="Arial" w:hAnsi="Arial" w:cs="Arial"/>
          <w:sz w:val="23"/>
          <w:szCs w:val="23"/>
          <w:vertAlign w:val="superscript"/>
        </w:rPr>
        <w:t>th</w:t>
      </w:r>
      <w:r w:rsidRPr="00FA7D2C">
        <w:rPr>
          <w:rFonts w:ascii="Arial" w:hAnsi="Arial" w:cs="Arial"/>
          <w:sz w:val="23"/>
          <w:szCs w:val="23"/>
        </w:rPr>
        <w:t xml:space="preserve"> cited, and they are informed that, vide reference 13</w:t>
      </w:r>
      <w:r w:rsidRPr="00FA7D2C">
        <w:rPr>
          <w:rFonts w:ascii="Arial" w:hAnsi="Arial" w:cs="Arial"/>
          <w:sz w:val="23"/>
          <w:szCs w:val="23"/>
          <w:vertAlign w:val="superscript"/>
        </w:rPr>
        <w:t>th</w:t>
      </w:r>
      <w:r w:rsidRPr="00FA7D2C">
        <w:rPr>
          <w:rFonts w:ascii="Arial" w:hAnsi="Arial" w:cs="Arial"/>
          <w:sz w:val="23"/>
          <w:szCs w:val="23"/>
        </w:rPr>
        <w:t xml:space="preserve"> cited, a meeting was convened at this office on 08.06.2011 with all the District Coordinators of FDHS in the state to discuss about the implementation of FDHS services in the districts after it is taken over from HMRI during the 2</w:t>
      </w:r>
      <w:r w:rsidRPr="00FA7D2C">
        <w:rPr>
          <w:rFonts w:ascii="Arial" w:hAnsi="Arial" w:cs="Arial"/>
          <w:sz w:val="23"/>
          <w:szCs w:val="23"/>
          <w:vertAlign w:val="superscript"/>
        </w:rPr>
        <w:t>nd</w:t>
      </w:r>
      <w:r w:rsidRPr="00FA7D2C">
        <w:rPr>
          <w:rFonts w:ascii="Arial" w:hAnsi="Arial" w:cs="Arial"/>
          <w:sz w:val="23"/>
          <w:szCs w:val="23"/>
        </w:rPr>
        <w:t xml:space="preserve"> week of December 2010.</w:t>
      </w:r>
    </w:p>
    <w:p w:rsidR="00DF7249" w:rsidRPr="00FA7D2C" w:rsidRDefault="00DF7249" w:rsidP="00DF7249">
      <w:pPr>
        <w:ind w:firstLine="720"/>
        <w:jc w:val="both"/>
        <w:rPr>
          <w:rFonts w:ascii="Arial" w:hAnsi="Arial" w:cs="Arial"/>
          <w:sz w:val="23"/>
          <w:szCs w:val="23"/>
        </w:rPr>
      </w:pPr>
    </w:p>
    <w:p w:rsidR="00DF7249" w:rsidRPr="00FA7D2C" w:rsidRDefault="00DF7249" w:rsidP="00DF7249">
      <w:pPr>
        <w:ind w:firstLine="720"/>
        <w:jc w:val="both"/>
        <w:rPr>
          <w:rFonts w:ascii="Arial" w:hAnsi="Arial" w:cs="Arial"/>
          <w:sz w:val="23"/>
          <w:szCs w:val="23"/>
        </w:rPr>
      </w:pPr>
      <w:r w:rsidRPr="00FA7D2C">
        <w:rPr>
          <w:rFonts w:ascii="Arial" w:hAnsi="Arial" w:cs="Arial"/>
          <w:sz w:val="23"/>
          <w:szCs w:val="23"/>
        </w:rPr>
        <w:t xml:space="preserve">Further, all the District Coordinators were requested to furnish the information with regard to drugs availability as per the </w:t>
      </w:r>
      <w:proofErr w:type="spellStart"/>
      <w:r w:rsidRPr="00FA7D2C">
        <w:rPr>
          <w:rFonts w:ascii="Arial" w:hAnsi="Arial" w:cs="Arial"/>
          <w:sz w:val="23"/>
          <w:szCs w:val="23"/>
        </w:rPr>
        <w:t>proforma</w:t>
      </w:r>
      <w:proofErr w:type="spellEnd"/>
      <w:r w:rsidRPr="00FA7D2C">
        <w:rPr>
          <w:rFonts w:ascii="Arial" w:hAnsi="Arial" w:cs="Arial"/>
          <w:sz w:val="23"/>
          <w:szCs w:val="23"/>
        </w:rPr>
        <w:t xml:space="preserve"> for above said meeting and the following DM&amp;HOs have not yet furnished the details of availability of drugs and medicines under 104 services even till today. </w:t>
      </w:r>
    </w:p>
    <w:p w:rsidR="00DF7249" w:rsidRPr="00FA7D2C" w:rsidRDefault="00DF7249" w:rsidP="00DF7249">
      <w:pPr>
        <w:ind w:firstLine="720"/>
        <w:jc w:val="both"/>
        <w:rPr>
          <w:rFonts w:ascii="Arial" w:hAnsi="Arial" w:cs="Arial"/>
          <w:sz w:val="23"/>
          <w:szCs w:val="23"/>
        </w:rPr>
      </w:pPr>
    </w:p>
    <w:p w:rsidR="00DF7249" w:rsidRPr="00FA7D2C" w:rsidRDefault="00DF7249" w:rsidP="00DF7249">
      <w:pPr>
        <w:numPr>
          <w:ilvl w:val="0"/>
          <w:numId w:val="3"/>
        </w:numPr>
        <w:jc w:val="both"/>
        <w:rPr>
          <w:rFonts w:ascii="Arial" w:hAnsi="Arial" w:cs="Arial"/>
          <w:sz w:val="23"/>
          <w:szCs w:val="23"/>
        </w:rPr>
      </w:pPr>
      <w:proofErr w:type="spellStart"/>
      <w:r w:rsidRPr="00FA7D2C">
        <w:rPr>
          <w:rFonts w:ascii="Arial" w:hAnsi="Arial" w:cs="Arial"/>
          <w:sz w:val="23"/>
          <w:szCs w:val="23"/>
        </w:rPr>
        <w:t>Adilabad</w:t>
      </w:r>
      <w:proofErr w:type="spellEnd"/>
      <w:r w:rsidRPr="00FA7D2C">
        <w:rPr>
          <w:rFonts w:ascii="Arial" w:hAnsi="Arial" w:cs="Arial"/>
          <w:sz w:val="23"/>
          <w:szCs w:val="23"/>
        </w:rPr>
        <w:t xml:space="preserve">, 2. </w:t>
      </w:r>
      <w:proofErr w:type="spellStart"/>
      <w:r w:rsidRPr="00FA7D2C">
        <w:rPr>
          <w:rFonts w:ascii="Arial" w:hAnsi="Arial" w:cs="Arial"/>
          <w:sz w:val="23"/>
          <w:szCs w:val="23"/>
        </w:rPr>
        <w:t>Anantapur</w:t>
      </w:r>
      <w:proofErr w:type="spellEnd"/>
      <w:r w:rsidRPr="00FA7D2C">
        <w:rPr>
          <w:rFonts w:ascii="Arial" w:hAnsi="Arial" w:cs="Arial"/>
          <w:sz w:val="23"/>
          <w:szCs w:val="23"/>
        </w:rPr>
        <w:t xml:space="preserve">, 3. </w:t>
      </w:r>
      <w:proofErr w:type="spellStart"/>
      <w:r w:rsidRPr="00FA7D2C">
        <w:rPr>
          <w:rFonts w:ascii="Arial" w:hAnsi="Arial" w:cs="Arial"/>
          <w:sz w:val="23"/>
          <w:szCs w:val="23"/>
        </w:rPr>
        <w:t>Kadapa</w:t>
      </w:r>
      <w:proofErr w:type="spellEnd"/>
      <w:r w:rsidRPr="00FA7D2C">
        <w:rPr>
          <w:rFonts w:ascii="Arial" w:hAnsi="Arial" w:cs="Arial"/>
          <w:sz w:val="23"/>
          <w:szCs w:val="23"/>
        </w:rPr>
        <w:t xml:space="preserve">, 4. </w:t>
      </w:r>
      <w:proofErr w:type="spellStart"/>
      <w:r w:rsidRPr="00FA7D2C">
        <w:rPr>
          <w:rFonts w:ascii="Arial" w:hAnsi="Arial" w:cs="Arial"/>
          <w:sz w:val="23"/>
          <w:szCs w:val="23"/>
        </w:rPr>
        <w:t>Khammam</w:t>
      </w:r>
      <w:proofErr w:type="spellEnd"/>
      <w:r w:rsidRPr="00FA7D2C">
        <w:rPr>
          <w:rFonts w:ascii="Arial" w:hAnsi="Arial" w:cs="Arial"/>
          <w:sz w:val="23"/>
          <w:szCs w:val="23"/>
        </w:rPr>
        <w:t xml:space="preserve">, </w:t>
      </w:r>
    </w:p>
    <w:p w:rsidR="00DF7249" w:rsidRPr="00FA7D2C" w:rsidRDefault="00DF7249" w:rsidP="00DF7249">
      <w:pPr>
        <w:ind w:firstLine="720"/>
        <w:jc w:val="both"/>
        <w:rPr>
          <w:rFonts w:ascii="Arial" w:hAnsi="Arial" w:cs="Arial"/>
          <w:sz w:val="23"/>
          <w:szCs w:val="23"/>
        </w:rPr>
      </w:pPr>
      <w:r w:rsidRPr="00FA7D2C">
        <w:rPr>
          <w:rFonts w:ascii="Arial" w:hAnsi="Arial" w:cs="Arial"/>
          <w:sz w:val="23"/>
          <w:szCs w:val="23"/>
        </w:rPr>
        <w:t xml:space="preserve">5. Warangal, 6. </w:t>
      </w:r>
      <w:proofErr w:type="gramStart"/>
      <w:r w:rsidRPr="00FA7D2C">
        <w:rPr>
          <w:rFonts w:ascii="Arial" w:hAnsi="Arial" w:cs="Arial"/>
          <w:sz w:val="23"/>
          <w:szCs w:val="23"/>
        </w:rPr>
        <w:t>Visakhapatnam, 7.</w:t>
      </w:r>
      <w:proofErr w:type="gramEnd"/>
      <w:r w:rsidRPr="00FA7D2C">
        <w:rPr>
          <w:rFonts w:ascii="Arial" w:hAnsi="Arial" w:cs="Arial"/>
          <w:sz w:val="23"/>
          <w:szCs w:val="23"/>
        </w:rPr>
        <w:t xml:space="preserve"> </w:t>
      </w:r>
      <w:proofErr w:type="spellStart"/>
      <w:r w:rsidRPr="00FA7D2C">
        <w:rPr>
          <w:rFonts w:ascii="Arial" w:hAnsi="Arial" w:cs="Arial"/>
          <w:sz w:val="23"/>
          <w:szCs w:val="23"/>
        </w:rPr>
        <w:t>Prakasam</w:t>
      </w:r>
      <w:proofErr w:type="spellEnd"/>
    </w:p>
    <w:p w:rsidR="00DF7249" w:rsidRPr="00FA7D2C" w:rsidRDefault="00DF7249" w:rsidP="00DF7249">
      <w:pPr>
        <w:ind w:firstLine="720"/>
        <w:jc w:val="both"/>
        <w:rPr>
          <w:rFonts w:ascii="Arial" w:hAnsi="Arial" w:cs="Arial"/>
          <w:sz w:val="23"/>
          <w:szCs w:val="23"/>
        </w:rPr>
      </w:pPr>
    </w:p>
    <w:p w:rsidR="00DF7249" w:rsidRPr="00FA7D2C" w:rsidRDefault="00DF7249" w:rsidP="00DF7249">
      <w:pPr>
        <w:jc w:val="both"/>
        <w:rPr>
          <w:rFonts w:ascii="Arial" w:hAnsi="Arial" w:cs="Arial"/>
          <w:sz w:val="23"/>
          <w:szCs w:val="23"/>
        </w:rPr>
      </w:pPr>
      <w:r w:rsidRPr="00FA7D2C">
        <w:rPr>
          <w:rFonts w:ascii="Arial" w:hAnsi="Arial" w:cs="Arial"/>
          <w:sz w:val="23"/>
          <w:szCs w:val="23"/>
        </w:rPr>
        <w:tab/>
        <w:t>In the reference 12</w:t>
      </w:r>
      <w:r w:rsidRPr="00FA7D2C">
        <w:rPr>
          <w:rFonts w:ascii="Arial" w:hAnsi="Arial" w:cs="Arial"/>
          <w:sz w:val="23"/>
          <w:szCs w:val="23"/>
          <w:vertAlign w:val="superscript"/>
        </w:rPr>
        <w:t>th</w:t>
      </w:r>
      <w:r w:rsidRPr="00FA7D2C">
        <w:rPr>
          <w:rFonts w:ascii="Arial" w:hAnsi="Arial" w:cs="Arial"/>
          <w:sz w:val="23"/>
          <w:szCs w:val="23"/>
        </w:rPr>
        <w:t xml:space="preserve"> cited, Government have issued following guidelines regarding distribution of drugs and medicines during the implementation of Fixed Day Health Services (104 PHC Mobile) </w:t>
      </w:r>
    </w:p>
    <w:p w:rsidR="00DF7249" w:rsidRPr="00FA7D2C" w:rsidRDefault="00DF7249" w:rsidP="00DF7249">
      <w:pPr>
        <w:jc w:val="both"/>
        <w:rPr>
          <w:rFonts w:ascii="Arial" w:hAnsi="Arial" w:cs="Arial"/>
          <w:sz w:val="23"/>
          <w:szCs w:val="23"/>
        </w:rPr>
      </w:pPr>
    </w:p>
    <w:p w:rsidR="00DF7249" w:rsidRPr="00FA7D2C" w:rsidRDefault="00DF7249" w:rsidP="00DF7249">
      <w:pPr>
        <w:numPr>
          <w:ilvl w:val="0"/>
          <w:numId w:val="4"/>
        </w:numPr>
        <w:spacing w:after="120"/>
        <w:jc w:val="both"/>
        <w:rPr>
          <w:rFonts w:ascii="Arial" w:hAnsi="Arial" w:cs="Arial"/>
          <w:sz w:val="23"/>
          <w:szCs w:val="23"/>
        </w:rPr>
      </w:pPr>
      <w:r w:rsidRPr="00FA7D2C">
        <w:rPr>
          <w:rFonts w:ascii="Arial" w:hAnsi="Arial" w:cs="Arial"/>
          <w:sz w:val="23"/>
          <w:szCs w:val="23"/>
        </w:rPr>
        <w:lastRenderedPageBreak/>
        <w:t>The medicines must be distributed based on the prescription only.</w:t>
      </w:r>
    </w:p>
    <w:p w:rsidR="00DF7249" w:rsidRPr="00FA7D2C" w:rsidRDefault="00DF7249" w:rsidP="00DF7249">
      <w:pPr>
        <w:numPr>
          <w:ilvl w:val="0"/>
          <w:numId w:val="4"/>
        </w:numPr>
        <w:spacing w:after="120"/>
        <w:jc w:val="both"/>
        <w:rPr>
          <w:rFonts w:ascii="Arial" w:hAnsi="Arial" w:cs="Arial"/>
          <w:sz w:val="23"/>
          <w:szCs w:val="23"/>
        </w:rPr>
      </w:pPr>
      <w:r w:rsidRPr="00FA7D2C">
        <w:rPr>
          <w:rFonts w:ascii="Arial" w:hAnsi="Arial" w:cs="Arial"/>
          <w:sz w:val="23"/>
          <w:szCs w:val="23"/>
        </w:rPr>
        <w:t>It should be ensured that as far as possible generic medicines be made available in the FDHS mobile vans (104 Vehicles)</w:t>
      </w:r>
    </w:p>
    <w:p w:rsidR="00DF7249" w:rsidRPr="00FA7D2C" w:rsidRDefault="00DF7249" w:rsidP="00DF7249">
      <w:pPr>
        <w:numPr>
          <w:ilvl w:val="0"/>
          <w:numId w:val="4"/>
        </w:numPr>
        <w:spacing w:after="120"/>
        <w:jc w:val="both"/>
        <w:rPr>
          <w:rFonts w:ascii="Arial" w:hAnsi="Arial" w:cs="Arial"/>
          <w:sz w:val="23"/>
          <w:szCs w:val="23"/>
        </w:rPr>
      </w:pPr>
      <w:r w:rsidRPr="00FA7D2C">
        <w:rPr>
          <w:rFonts w:ascii="Arial" w:hAnsi="Arial" w:cs="Arial"/>
          <w:sz w:val="23"/>
          <w:szCs w:val="23"/>
        </w:rPr>
        <w:t>Administration of antibiotics and injections should be avoided and in case of chronic diabetics and hypertension patients must be referred to the nearest hospital with a physician, where the patient must be investigated and put on a standard treatment regime.</w:t>
      </w:r>
    </w:p>
    <w:p w:rsidR="00DF7249" w:rsidRPr="00FA7D2C" w:rsidRDefault="00DF7249" w:rsidP="00DF7249">
      <w:pPr>
        <w:numPr>
          <w:ilvl w:val="0"/>
          <w:numId w:val="4"/>
        </w:numPr>
        <w:spacing w:after="120"/>
        <w:jc w:val="both"/>
        <w:rPr>
          <w:rFonts w:ascii="Arial" w:hAnsi="Arial" w:cs="Arial"/>
          <w:sz w:val="23"/>
          <w:szCs w:val="23"/>
        </w:rPr>
      </w:pPr>
      <w:r w:rsidRPr="00FA7D2C">
        <w:rPr>
          <w:rFonts w:ascii="Arial" w:hAnsi="Arial" w:cs="Arial"/>
          <w:sz w:val="23"/>
          <w:szCs w:val="23"/>
        </w:rPr>
        <w:t xml:space="preserve">Anti hypertensive and Anti diabetic drugs must be dispensed based on the prescription of qualified physician. </w:t>
      </w:r>
    </w:p>
    <w:p w:rsidR="00DF7249" w:rsidRPr="00FA7D2C" w:rsidRDefault="00DF7249" w:rsidP="00DF7249">
      <w:pPr>
        <w:numPr>
          <w:ilvl w:val="0"/>
          <w:numId w:val="4"/>
        </w:numPr>
        <w:spacing w:after="120"/>
        <w:jc w:val="both"/>
        <w:rPr>
          <w:rFonts w:ascii="Arial" w:hAnsi="Arial" w:cs="Arial"/>
          <w:sz w:val="23"/>
          <w:szCs w:val="23"/>
        </w:rPr>
      </w:pPr>
      <w:r w:rsidRPr="00FA7D2C">
        <w:rPr>
          <w:rFonts w:ascii="Arial" w:hAnsi="Arial" w:cs="Arial"/>
          <w:sz w:val="23"/>
          <w:szCs w:val="23"/>
        </w:rPr>
        <w:t>The medicines for chronic diseases like hypertension and diabetics must be given for a month</w:t>
      </w:r>
    </w:p>
    <w:p w:rsidR="00DF7249" w:rsidRPr="00FA7D2C" w:rsidRDefault="00DF7249" w:rsidP="00DF7249">
      <w:pPr>
        <w:ind w:firstLine="720"/>
        <w:jc w:val="both"/>
        <w:rPr>
          <w:rFonts w:ascii="Arial" w:hAnsi="Arial" w:cs="Arial"/>
          <w:sz w:val="23"/>
          <w:szCs w:val="23"/>
        </w:rPr>
      </w:pPr>
      <w:r w:rsidRPr="00FA7D2C">
        <w:rPr>
          <w:rFonts w:ascii="Arial" w:hAnsi="Arial" w:cs="Arial"/>
          <w:sz w:val="23"/>
          <w:szCs w:val="23"/>
        </w:rPr>
        <w:t xml:space="preserve">Government further requested this office to adhere to the above instructions and ensure that all required medicines are made available in all the 104 PHC Mobiles while implementing FDHS services. </w:t>
      </w:r>
    </w:p>
    <w:p w:rsidR="00DF7249" w:rsidRPr="00FA7D2C" w:rsidRDefault="00DF7249" w:rsidP="00DF7249">
      <w:pPr>
        <w:ind w:firstLine="720"/>
        <w:jc w:val="both"/>
        <w:rPr>
          <w:rFonts w:ascii="Arial" w:hAnsi="Arial" w:cs="Arial"/>
          <w:sz w:val="23"/>
          <w:szCs w:val="23"/>
        </w:rPr>
      </w:pPr>
    </w:p>
    <w:p w:rsidR="00DF7249" w:rsidRPr="00FA7D2C" w:rsidRDefault="00DF7249" w:rsidP="00DF7249">
      <w:pPr>
        <w:ind w:firstLine="720"/>
        <w:jc w:val="both"/>
        <w:rPr>
          <w:rFonts w:ascii="Arial" w:hAnsi="Arial" w:cs="Arial"/>
          <w:sz w:val="23"/>
          <w:szCs w:val="23"/>
        </w:rPr>
      </w:pPr>
      <w:r w:rsidRPr="00FA7D2C">
        <w:rPr>
          <w:rFonts w:ascii="Arial" w:hAnsi="Arial" w:cs="Arial"/>
          <w:sz w:val="23"/>
          <w:szCs w:val="23"/>
        </w:rPr>
        <w:t xml:space="preserve">In view of the above, all the DM&amp;HOs are instructed to follow the above guidelines issued by Government scrupulously and the above mentioned DM&amp;HOs who have not yet furnished the details of availability of drugs and medicines under FDHS (104 PHC Mobile) are instructed to furnish the information in the following </w:t>
      </w:r>
      <w:proofErr w:type="spellStart"/>
      <w:r w:rsidRPr="00FA7D2C">
        <w:rPr>
          <w:rFonts w:ascii="Arial" w:hAnsi="Arial" w:cs="Arial"/>
          <w:sz w:val="23"/>
          <w:szCs w:val="23"/>
        </w:rPr>
        <w:t>proforma</w:t>
      </w:r>
      <w:proofErr w:type="spellEnd"/>
      <w:r w:rsidRPr="00FA7D2C">
        <w:rPr>
          <w:rFonts w:ascii="Arial" w:hAnsi="Arial" w:cs="Arial"/>
          <w:sz w:val="23"/>
          <w:szCs w:val="23"/>
        </w:rPr>
        <w:t xml:space="preserve"> immediately by e-mail. </w:t>
      </w:r>
    </w:p>
    <w:p w:rsidR="00DF7249" w:rsidRPr="00FA7D2C" w:rsidRDefault="00DF7249" w:rsidP="00DF7249">
      <w:pPr>
        <w:ind w:firstLine="720"/>
        <w:jc w:val="both"/>
        <w:rPr>
          <w:rFonts w:ascii="Arial" w:hAnsi="Arial" w:cs="Arial"/>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688"/>
        <w:gridCol w:w="1868"/>
        <w:gridCol w:w="1335"/>
        <w:gridCol w:w="1868"/>
      </w:tblGrid>
      <w:tr w:rsidR="00DF7249" w:rsidRPr="00FA7D2C" w:rsidTr="001F5B1C">
        <w:tc>
          <w:tcPr>
            <w:tcW w:w="706"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S.NO</w:t>
            </w:r>
          </w:p>
        </w:tc>
        <w:tc>
          <w:tcPr>
            <w:tcW w:w="2758"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DRUGS/CONSUMABLE</w:t>
            </w:r>
          </w:p>
        </w:tc>
        <w:tc>
          <w:tcPr>
            <w:tcW w:w="1723"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REQUIREMENT FOR THE 1</w:t>
            </w:r>
            <w:r w:rsidRPr="00FA7D2C">
              <w:rPr>
                <w:rFonts w:ascii="Arial" w:hAnsi="Arial" w:cs="Arial"/>
                <w:b/>
                <w:sz w:val="23"/>
                <w:szCs w:val="23"/>
                <w:vertAlign w:val="superscript"/>
              </w:rPr>
              <w:t>ST</w:t>
            </w:r>
            <w:r w:rsidRPr="00FA7D2C">
              <w:rPr>
                <w:rFonts w:ascii="Arial" w:hAnsi="Arial" w:cs="Arial"/>
                <w:b/>
                <w:sz w:val="23"/>
                <w:szCs w:val="23"/>
              </w:rPr>
              <w:t xml:space="preserve"> QUARTER</w:t>
            </w:r>
          </w:p>
        </w:tc>
        <w:tc>
          <w:tcPr>
            <w:tcW w:w="1614"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SUPPLIED BY APMSIDC</w:t>
            </w:r>
          </w:p>
        </w:tc>
        <w:tc>
          <w:tcPr>
            <w:tcW w:w="1724"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PENDING REQUIREMENT</w:t>
            </w:r>
          </w:p>
        </w:tc>
      </w:tr>
      <w:tr w:rsidR="00DF7249" w:rsidRPr="00FA7D2C" w:rsidTr="001F5B1C">
        <w:tc>
          <w:tcPr>
            <w:tcW w:w="706"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758"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1723"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1614"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1724"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r>
      <w:tr w:rsidR="00DF7249" w:rsidRPr="00FA7D2C" w:rsidTr="001F5B1C">
        <w:tc>
          <w:tcPr>
            <w:tcW w:w="706"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758"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1723"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1614"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1724"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r>
    </w:tbl>
    <w:p w:rsidR="00DF7249" w:rsidRPr="00FA7D2C" w:rsidRDefault="00DF7249" w:rsidP="00DF7249">
      <w:pPr>
        <w:pStyle w:val="ListParagraph"/>
        <w:spacing w:after="0"/>
        <w:rPr>
          <w:rFonts w:ascii="Arial" w:hAnsi="Arial" w:cs="Arial"/>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824"/>
        <w:gridCol w:w="2855"/>
        <w:gridCol w:w="2064"/>
      </w:tblGrid>
      <w:tr w:rsidR="00DF7249" w:rsidRPr="00FA7D2C" w:rsidTr="001F5B1C">
        <w:tc>
          <w:tcPr>
            <w:tcW w:w="779"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S.NO</w:t>
            </w:r>
          </w:p>
        </w:tc>
        <w:tc>
          <w:tcPr>
            <w:tcW w:w="2825"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DRUGS / CONSUMABLE</w:t>
            </w:r>
          </w:p>
        </w:tc>
        <w:tc>
          <w:tcPr>
            <w:tcW w:w="2856"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QUANTITY DRAWN FROM APMSIDC</w:t>
            </w:r>
          </w:p>
        </w:tc>
        <w:tc>
          <w:tcPr>
            <w:tcW w:w="2065" w:type="dxa"/>
          </w:tcPr>
          <w:p w:rsidR="00DF7249" w:rsidRPr="00FA7D2C" w:rsidRDefault="00DF7249" w:rsidP="001F5B1C">
            <w:pPr>
              <w:pStyle w:val="ListParagraph"/>
              <w:tabs>
                <w:tab w:val="center" w:pos="4320"/>
                <w:tab w:val="right" w:pos="8640"/>
              </w:tabs>
              <w:spacing w:after="0"/>
              <w:ind w:left="0"/>
              <w:jc w:val="center"/>
              <w:rPr>
                <w:rFonts w:ascii="Arial" w:hAnsi="Arial" w:cs="Arial"/>
                <w:b/>
                <w:sz w:val="23"/>
                <w:szCs w:val="23"/>
              </w:rPr>
            </w:pPr>
            <w:r w:rsidRPr="00FA7D2C">
              <w:rPr>
                <w:rFonts w:ascii="Arial" w:hAnsi="Arial" w:cs="Arial"/>
                <w:b/>
                <w:sz w:val="23"/>
                <w:szCs w:val="23"/>
              </w:rPr>
              <w:t>PRICE</w:t>
            </w:r>
          </w:p>
        </w:tc>
      </w:tr>
      <w:tr w:rsidR="00DF7249" w:rsidRPr="00FA7D2C" w:rsidTr="001F5B1C">
        <w:tc>
          <w:tcPr>
            <w:tcW w:w="779"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825"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856"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065"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r>
      <w:tr w:rsidR="00DF7249" w:rsidRPr="00FA7D2C" w:rsidTr="001F5B1C">
        <w:tc>
          <w:tcPr>
            <w:tcW w:w="779"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825"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856"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c>
          <w:tcPr>
            <w:tcW w:w="2065" w:type="dxa"/>
          </w:tcPr>
          <w:p w:rsidR="00DF7249" w:rsidRPr="00FA7D2C" w:rsidRDefault="00DF7249" w:rsidP="001F5B1C">
            <w:pPr>
              <w:pStyle w:val="ListParagraph"/>
              <w:tabs>
                <w:tab w:val="center" w:pos="4320"/>
                <w:tab w:val="right" w:pos="8640"/>
              </w:tabs>
              <w:spacing w:after="0"/>
              <w:ind w:left="0"/>
              <w:rPr>
                <w:rFonts w:ascii="Arial" w:hAnsi="Arial" w:cs="Arial"/>
                <w:sz w:val="23"/>
                <w:szCs w:val="23"/>
              </w:rPr>
            </w:pPr>
          </w:p>
        </w:tc>
      </w:tr>
    </w:tbl>
    <w:p w:rsidR="00DF7249" w:rsidRPr="00FA7D2C" w:rsidRDefault="00DF7249" w:rsidP="00DF7249">
      <w:pPr>
        <w:ind w:firstLine="720"/>
        <w:jc w:val="both"/>
        <w:rPr>
          <w:rFonts w:ascii="Arial" w:hAnsi="Arial" w:cs="Arial"/>
          <w:sz w:val="23"/>
          <w:szCs w:val="23"/>
        </w:rPr>
      </w:pPr>
    </w:p>
    <w:p w:rsidR="00DF7249" w:rsidRPr="00FA7D2C" w:rsidRDefault="00DF7249" w:rsidP="00DF7249">
      <w:pPr>
        <w:spacing w:line="360" w:lineRule="auto"/>
        <w:ind w:firstLine="720"/>
        <w:jc w:val="both"/>
        <w:rPr>
          <w:rFonts w:ascii="Arial" w:hAnsi="Arial" w:cs="Arial"/>
          <w:sz w:val="23"/>
          <w:szCs w:val="23"/>
        </w:rPr>
      </w:pPr>
      <w:r w:rsidRPr="00FA7D2C">
        <w:rPr>
          <w:rFonts w:ascii="Arial" w:hAnsi="Arial" w:cs="Arial"/>
          <w:sz w:val="23"/>
          <w:szCs w:val="23"/>
        </w:rPr>
        <w:tab/>
        <w:t>This may be treated as Most Urgent.</w:t>
      </w:r>
    </w:p>
    <w:p w:rsidR="00DF7249" w:rsidRPr="00FA7D2C" w:rsidRDefault="00DF7249" w:rsidP="00DF7249">
      <w:pPr>
        <w:ind w:left="5040"/>
        <w:jc w:val="center"/>
        <w:rPr>
          <w:rFonts w:ascii="Arial" w:hAnsi="Arial" w:cs="Arial"/>
          <w:sz w:val="23"/>
          <w:szCs w:val="23"/>
        </w:rPr>
      </w:pPr>
      <w:proofErr w:type="spellStart"/>
      <w:proofErr w:type="gramStart"/>
      <w:r w:rsidRPr="00FA7D2C">
        <w:rPr>
          <w:rFonts w:ascii="Arial" w:hAnsi="Arial" w:cs="Arial"/>
          <w:sz w:val="23"/>
          <w:szCs w:val="23"/>
        </w:rPr>
        <w:t>Sd</w:t>
      </w:r>
      <w:proofErr w:type="spellEnd"/>
      <w:proofErr w:type="gramEnd"/>
      <w:r w:rsidRPr="00FA7D2C">
        <w:rPr>
          <w:rFonts w:ascii="Arial" w:hAnsi="Arial" w:cs="Arial"/>
          <w:sz w:val="23"/>
          <w:szCs w:val="23"/>
        </w:rPr>
        <w:t xml:space="preserve">/- Y. </w:t>
      </w:r>
      <w:proofErr w:type="spellStart"/>
      <w:r w:rsidRPr="00FA7D2C">
        <w:rPr>
          <w:rFonts w:ascii="Arial" w:hAnsi="Arial" w:cs="Arial"/>
          <w:sz w:val="23"/>
          <w:szCs w:val="23"/>
        </w:rPr>
        <w:t>Srilakshmi</w:t>
      </w:r>
      <w:proofErr w:type="spellEnd"/>
      <w:r w:rsidRPr="00FA7D2C">
        <w:rPr>
          <w:rFonts w:ascii="Arial" w:hAnsi="Arial" w:cs="Arial"/>
          <w:sz w:val="23"/>
          <w:szCs w:val="23"/>
        </w:rPr>
        <w:t>,</w:t>
      </w:r>
    </w:p>
    <w:p w:rsidR="00DF7249" w:rsidRPr="00FA7D2C" w:rsidRDefault="00DF7249" w:rsidP="00DF7249">
      <w:pPr>
        <w:ind w:left="5040"/>
        <w:jc w:val="center"/>
        <w:rPr>
          <w:rFonts w:ascii="Arial" w:hAnsi="Arial" w:cs="Arial"/>
          <w:sz w:val="23"/>
          <w:szCs w:val="23"/>
        </w:rPr>
      </w:pPr>
      <w:r w:rsidRPr="00FA7D2C">
        <w:rPr>
          <w:rFonts w:ascii="Arial" w:hAnsi="Arial" w:cs="Arial"/>
          <w:sz w:val="23"/>
          <w:szCs w:val="23"/>
        </w:rPr>
        <w:t>Commissioner of Health &amp; Family Welfare</w:t>
      </w:r>
    </w:p>
    <w:p w:rsidR="00DF7249" w:rsidRPr="00FA7D2C" w:rsidRDefault="00DF7249" w:rsidP="00DF7249">
      <w:pPr>
        <w:spacing w:line="360" w:lineRule="auto"/>
        <w:jc w:val="both"/>
        <w:rPr>
          <w:rFonts w:ascii="Arial" w:hAnsi="Arial" w:cs="Arial"/>
          <w:sz w:val="23"/>
          <w:szCs w:val="23"/>
        </w:rPr>
      </w:pPr>
      <w:r w:rsidRPr="00FA7D2C">
        <w:rPr>
          <w:rFonts w:ascii="Arial" w:hAnsi="Arial" w:cs="Arial"/>
          <w:sz w:val="23"/>
          <w:szCs w:val="23"/>
        </w:rPr>
        <w:t>//Attested//</w:t>
      </w:r>
    </w:p>
    <w:p w:rsidR="00DF7249" w:rsidRPr="00FA7D2C" w:rsidRDefault="00DF7249" w:rsidP="00DF7249">
      <w:pPr>
        <w:spacing w:line="360" w:lineRule="auto"/>
        <w:jc w:val="both"/>
        <w:rPr>
          <w:rFonts w:ascii="Arial" w:hAnsi="Arial" w:cs="Arial"/>
          <w:sz w:val="20"/>
          <w:szCs w:val="23"/>
        </w:rPr>
      </w:pPr>
    </w:p>
    <w:p w:rsidR="00DF7249" w:rsidRPr="00FA7D2C" w:rsidRDefault="00DF7249" w:rsidP="00DF7249">
      <w:pPr>
        <w:spacing w:line="360" w:lineRule="auto"/>
        <w:jc w:val="both"/>
        <w:rPr>
          <w:rFonts w:ascii="Arial" w:hAnsi="Arial" w:cs="Arial"/>
          <w:sz w:val="23"/>
          <w:szCs w:val="23"/>
        </w:rPr>
      </w:pPr>
      <w:r w:rsidRPr="00FA7D2C">
        <w:rPr>
          <w:rFonts w:ascii="Arial" w:hAnsi="Arial" w:cs="Arial"/>
          <w:sz w:val="23"/>
          <w:szCs w:val="23"/>
        </w:rPr>
        <w:tab/>
      </w:r>
      <w:proofErr w:type="gramStart"/>
      <w:r w:rsidRPr="00FA7D2C">
        <w:rPr>
          <w:rFonts w:ascii="Arial" w:hAnsi="Arial" w:cs="Arial"/>
          <w:sz w:val="23"/>
          <w:szCs w:val="23"/>
        </w:rPr>
        <w:t>for</w:t>
      </w:r>
      <w:proofErr w:type="gramEnd"/>
      <w:r w:rsidRPr="00FA7D2C">
        <w:rPr>
          <w:rFonts w:ascii="Arial" w:hAnsi="Arial" w:cs="Arial"/>
          <w:sz w:val="23"/>
          <w:szCs w:val="23"/>
        </w:rPr>
        <w:t xml:space="preserve"> Commissioner of Health &amp; Family Welfare </w:t>
      </w:r>
    </w:p>
    <w:p w:rsidR="00DF7249" w:rsidRPr="00FA7D2C" w:rsidRDefault="00DF7249" w:rsidP="00DF7249">
      <w:pPr>
        <w:spacing w:line="360" w:lineRule="auto"/>
        <w:jc w:val="both"/>
        <w:rPr>
          <w:rFonts w:ascii="Arial" w:hAnsi="Arial" w:cs="Arial"/>
          <w:sz w:val="23"/>
          <w:szCs w:val="23"/>
        </w:rPr>
      </w:pPr>
      <w:r w:rsidRPr="00FA7D2C">
        <w:rPr>
          <w:rFonts w:ascii="Arial" w:hAnsi="Arial" w:cs="Arial"/>
          <w:sz w:val="23"/>
          <w:szCs w:val="23"/>
        </w:rPr>
        <w:t>To</w:t>
      </w:r>
    </w:p>
    <w:p w:rsidR="00DF7249" w:rsidRPr="00FA7D2C" w:rsidRDefault="00DF7249" w:rsidP="00DF7249">
      <w:pPr>
        <w:spacing w:line="360" w:lineRule="auto"/>
        <w:jc w:val="both"/>
        <w:rPr>
          <w:rFonts w:ascii="Arial" w:hAnsi="Arial" w:cs="Arial"/>
          <w:sz w:val="23"/>
          <w:szCs w:val="23"/>
        </w:rPr>
      </w:pPr>
      <w:r w:rsidRPr="00FA7D2C">
        <w:rPr>
          <w:rFonts w:ascii="Arial" w:hAnsi="Arial" w:cs="Arial"/>
          <w:sz w:val="23"/>
          <w:szCs w:val="23"/>
        </w:rPr>
        <w:t xml:space="preserve">All the DM&amp;HOs in the state except Hyderabad </w:t>
      </w:r>
    </w:p>
    <w:p w:rsidR="00DF7249" w:rsidRPr="00FA7D2C" w:rsidRDefault="00DF7249" w:rsidP="00DF7249">
      <w:pPr>
        <w:jc w:val="both"/>
        <w:rPr>
          <w:rFonts w:ascii="Arial" w:hAnsi="Arial" w:cs="Arial"/>
          <w:sz w:val="20"/>
          <w:szCs w:val="23"/>
        </w:rPr>
      </w:pPr>
    </w:p>
    <w:p w:rsidR="00DF7249" w:rsidRPr="00FA7D2C" w:rsidRDefault="00DF7249" w:rsidP="00DF7249">
      <w:pPr>
        <w:jc w:val="both"/>
        <w:rPr>
          <w:rFonts w:ascii="Arial" w:hAnsi="Arial" w:cs="Arial"/>
          <w:sz w:val="23"/>
          <w:szCs w:val="23"/>
        </w:rPr>
      </w:pPr>
      <w:r w:rsidRPr="00FA7D2C">
        <w:rPr>
          <w:rFonts w:ascii="Arial" w:hAnsi="Arial" w:cs="Arial"/>
          <w:sz w:val="23"/>
          <w:szCs w:val="23"/>
        </w:rPr>
        <w:t xml:space="preserve">Copy to all the District Coordinators of FDHS services in the State except Hyderabad </w:t>
      </w:r>
    </w:p>
    <w:p w:rsidR="00DF7249" w:rsidRPr="00FA7D2C" w:rsidRDefault="00DF7249" w:rsidP="00DF7249">
      <w:pPr>
        <w:jc w:val="both"/>
        <w:rPr>
          <w:rFonts w:ascii="Arial" w:hAnsi="Arial" w:cs="Arial"/>
          <w:sz w:val="23"/>
          <w:szCs w:val="23"/>
        </w:rPr>
      </w:pPr>
      <w:r w:rsidRPr="00FA7D2C">
        <w:rPr>
          <w:rFonts w:ascii="Arial" w:hAnsi="Arial" w:cs="Arial"/>
          <w:sz w:val="23"/>
          <w:szCs w:val="23"/>
        </w:rPr>
        <w:t xml:space="preserve">Copy to MD, APHMHIDC, O/o CH&amp;FW </w:t>
      </w:r>
    </w:p>
    <w:p w:rsidR="00DF7249" w:rsidRPr="00FA7D2C" w:rsidRDefault="00DF7249" w:rsidP="00DF7249">
      <w:pPr>
        <w:jc w:val="both"/>
        <w:rPr>
          <w:rFonts w:ascii="Arial" w:hAnsi="Arial" w:cs="Arial"/>
          <w:sz w:val="23"/>
          <w:szCs w:val="23"/>
        </w:rPr>
      </w:pPr>
      <w:r w:rsidRPr="00FA7D2C">
        <w:rPr>
          <w:rFonts w:ascii="Arial" w:hAnsi="Arial" w:cs="Arial"/>
          <w:sz w:val="23"/>
          <w:szCs w:val="23"/>
        </w:rPr>
        <w:t xml:space="preserve">Copy submitted to Principal Secretary to Government, HM&amp;FW Dept., </w:t>
      </w:r>
      <w:proofErr w:type="gramStart"/>
      <w:r w:rsidRPr="00FA7D2C">
        <w:rPr>
          <w:rFonts w:ascii="Arial" w:hAnsi="Arial" w:cs="Arial"/>
          <w:sz w:val="23"/>
          <w:szCs w:val="23"/>
        </w:rPr>
        <w:t>A.P</w:t>
      </w:r>
      <w:proofErr w:type="gramEnd"/>
      <w:r w:rsidRPr="00FA7D2C">
        <w:rPr>
          <w:rFonts w:ascii="Arial" w:hAnsi="Arial" w:cs="Arial"/>
          <w:sz w:val="23"/>
          <w:szCs w:val="23"/>
        </w:rPr>
        <w:t xml:space="preserve">. Hyderabad for perusal. </w:t>
      </w:r>
    </w:p>
    <w:p w:rsidR="00DF7249" w:rsidRPr="00FA7D2C" w:rsidRDefault="00DF7249" w:rsidP="008E0843">
      <w:pPr>
        <w:jc w:val="center"/>
        <w:rPr>
          <w:rFonts w:ascii="Arial" w:hAnsi="Arial" w:cs="Arial"/>
          <w:b/>
        </w:rPr>
      </w:pPr>
      <w:r w:rsidRPr="00FA7D2C">
        <w:rPr>
          <w:rFonts w:ascii="Arial" w:hAnsi="Arial" w:cs="Arial"/>
          <w:b/>
        </w:rPr>
        <w:lastRenderedPageBreak/>
        <w:t xml:space="preserve">OFFICE OF THE COMMISSIONER OF HEALTH &amp; FAMILY WELFARE: </w:t>
      </w:r>
      <w:proofErr w:type="gramStart"/>
      <w:r w:rsidRPr="00FA7D2C">
        <w:rPr>
          <w:rFonts w:ascii="Arial" w:hAnsi="Arial" w:cs="Arial"/>
          <w:b/>
        </w:rPr>
        <w:t>A.P :</w:t>
      </w:r>
      <w:proofErr w:type="gramEnd"/>
      <w:r w:rsidRPr="00FA7D2C">
        <w:rPr>
          <w:rFonts w:ascii="Arial" w:hAnsi="Arial" w:cs="Arial"/>
          <w:b/>
        </w:rPr>
        <w:t xml:space="preserve"> HYD</w:t>
      </w:r>
    </w:p>
    <w:p w:rsidR="00DF7249" w:rsidRPr="00FA7D2C" w:rsidRDefault="00DF7249" w:rsidP="00DF7249">
      <w:pPr>
        <w:jc w:val="both"/>
        <w:rPr>
          <w:rFonts w:ascii="Arial" w:hAnsi="Arial" w:cs="Arial"/>
          <w:b/>
        </w:rPr>
      </w:pPr>
    </w:p>
    <w:p w:rsidR="00DF7249" w:rsidRPr="00FA7D2C" w:rsidRDefault="00DF7249" w:rsidP="00DF7249">
      <w:pPr>
        <w:jc w:val="both"/>
        <w:rPr>
          <w:rFonts w:ascii="Arial" w:hAnsi="Arial" w:cs="Arial"/>
          <w:b/>
        </w:rPr>
      </w:pPr>
    </w:p>
    <w:p w:rsidR="00DF7249" w:rsidRPr="00FA7D2C" w:rsidRDefault="00DF7249" w:rsidP="00DF7249">
      <w:pPr>
        <w:jc w:val="both"/>
        <w:rPr>
          <w:rFonts w:ascii="Arial" w:hAnsi="Arial" w:cs="Arial"/>
          <w:b/>
        </w:rPr>
      </w:pPr>
      <w:proofErr w:type="spellStart"/>
      <w:r w:rsidRPr="00FA7D2C">
        <w:rPr>
          <w:rFonts w:ascii="Arial" w:hAnsi="Arial" w:cs="Arial"/>
          <w:b/>
        </w:rPr>
        <w:t>Rc</w:t>
      </w:r>
      <w:proofErr w:type="spellEnd"/>
      <w:r w:rsidRPr="00FA7D2C">
        <w:rPr>
          <w:rFonts w:ascii="Arial" w:hAnsi="Arial" w:cs="Arial"/>
          <w:b/>
        </w:rPr>
        <w:t>. No. 4005/PPP/G2/2011</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29.08.2011</w:t>
      </w:r>
    </w:p>
    <w:p w:rsidR="00DF7249" w:rsidRPr="00FA7D2C" w:rsidRDefault="00DF7249" w:rsidP="00DF7249">
      <w:pPr>
        <w:jc w:val="both"/>
        <w:rPr>
          <w:rFonts w:ascii="Arial" w:hAnsi="Arial" w:cs="Arial"/>
        </w:rPr>
      </w:pPr>
    </w:p>
    <w:p w:rsidR="00DF7249" w:rsidRPr="00FA7D2C" w:rsidRDefault="00DF7249" w:rsidP="00DF7249">
      <w:pPr>
        <w:jc w:val="both"/>
        <w:rPr>
          <w:rFonts w:ascii="Arial" w:hAnsi="Arial" w:cs="Arial"/>
        </w:rPr>
      </w:pPr>
    </w:p>
    <w:p w:rsidR="00DF7249" w:rsidRPr="00FA7D2C" w:rsidRDefault="00DF7249" w:rsidP="00DF7249">
      <w:pPr>
        <w:ind w:left="1440" w:hanging="720"/>
        <w:jc w:val="both"/>
        <w:rPr>
          <w:rFonts w:ascii="Arial" w:hAnsi="Arial" w:cs="Arial"/>
        </w:rPr>
      </w:pPr>
      <w:r w:rsidRPr="00FA7D2C">
        <w:rPr>
          <w:rFonts w:ascii="Arial" w:hAnsi="Arial" w:cs="Arial"/>
        </w:rPr>
        <w:t>Sub:</w:t>
      </w:r>
      <w:r w:rsidRPr="00FA7D2C">
        <w:rPr>
          <w:rFonts w:ascii="Arial" w:hAnsi="Arial" w:cs="Arial"/>
        </w:rPr>
        <w:tab/>
        <w:t xml:space="preserve">CH&amp;FW – FDHS (104 Mobile) – Lifting of drugs and medicines meant for 104 services from Central Medical Stores (CMS) in respective districts – Instructions issued – Reg. </w:t>
      </w:r>
    </w:p>
    <w:p w:rsidR="00DF7249" w:rsidRPr="00FA7D2C" w:rsidRDefault="00DF7249" w:rsidP="00DF7249">
      <w:pPr>
        <w:ind w:left="1440" w:hanging="720"/>
        <w:rPr>
          <w:rFonts w:ascii="Arial" w:hAnsi="Arial" w:cs="Arial"/>
        </w:rPr>
      </w:pPr>
    </w:p>
    <w:p w:rsidR="00DF7249" w:rsidRPr="00FA7D2C" w:rsidRDefault="00DF7249" w:rsidP="00DF7249">
      <w:pPr>
        <w:ind w:left="1440" w:hanging="720"/>
        <w:rPr>
          <w:rFonts w:ascii="Arial" w:hAnsi="Arial" w:cs="Arial"/>
        </w:rPr>
      </w:pPr>
      <w:r w:rsidRPr="00FA7D2C">
        <w:rPr>
          <w:rFonts w:ascii="Arial" w:hAnsi="Arial" w:cs="Arial"/>
        </w:rPr>
        <w:t>Ref:</w:t>
      </w:r>
      <w:r w:rsidRPr="00FA7D2C">
        <w:rPr>
          <w:rFonts w:ascii="Arial" w:hAnsi="Arial" w:cs="Arial"/>
        </w:rPr>
        <w:tab/>
      </w:r>
      <w:proofErr w:type="spellStart"/>
      <w:r w:rsidRPr="00FA7D2C">
        <w:rPr>
          <w:rFonts w:ascii="Arial" w:hAnsi="Arial" w:cs="Arial"/>
        </w:rPr>
        <w:t>Lr</w:t>
      </w:r>
      <w:proofErr w:type="spellEnd"/>
      <w:r w:rsidRPr="00FA7D2C">
        <w:rPr>
          <w:rFonts w:ascii="Arial" w:hAnsi="Arial" w:cs="Arial"/>
        </w:rPr>
        <w:t xml:space="preserve">. No. Schemes/GM/ED/2011-12, </w:t>
      </w:r>
      <w:proofErr w:type="spellStart"/>
      <w:proofErr w:type="gramStart"/>
      <w:r w:rsidRPr="00FA7D2C">
        <w:rPr>
          <w:rFonts w:ascii="Arial" w:hAnsi="Arial" w:cs="Arial"/>
        </w:rPr>
        <w:t>dt</w:t>
      </w:r>
      <w:proofErr w:type="spellEnd"/>
      <w:proofErr w:type="gramEnd"/>
      <w:r w:rsidRPr="00FA7D2C">
        <w:rPr>
          <w:rFonts w:ascii="Arial" w:hAnsi="Arial" w:cs="Arial"/>
        </w:rPr>
        <w:t>: 25.08.2011 from Manager, APMSIDC</w:t>
      </w:r>
    </w:p>
    <w:p w:rsidR="00DF7249" w:rsidRPr="00FA7D2C" w:rsidRDefault="00DF7249" w:rsidP="00DF7249">
      <w:pPr>
        <w:rPr>
          <w:rFonts w:ascii="Arial" w:hAnsi="Arial" w:cs="Arial"/>
        </w:rPr>
      </w:pPr>
    </w:p>
    <w:p w:rsidR="00DF7249" w:rsidRPr="00FA7D2C" w:rsidRDefault="00DF7249" w:rsidP="00DF7249">
      <w:pPr>
        <w:jc w:val="center"/>
        <w:rPr>
          <w:rFonts w:ascii="Arial" w:hAnsi="Arial" w:cs="Arial"/>
          <w:sz w:val="16"/>
        </w:rPr>
      </w:pPr>
      <w:r w:rsidRPr="00FA7D2C">
        <w:rPr>
          <w:rFonts w:ascii="Arial" w:hAnsi="Arial" w:cs="Arial"/>
          <w:sz w:val="16"/>
        </w:rPr>
        <w:t>&lt;&gt;&lt;&gt;&lt;&gt;</w:t>
      </w:r>
    </w:p>
    <w:p w:rsidR="00DF7249" w:rsidRPr="00FA7D2C" w:rsidRDefault="00DF7249" w:rsidP="00DF7249">
      <w:pPr>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It is to inform that, in the reference 2</w:t>
      </w:r>
      <w:r w:rsidRPr="00FA7D2C">
        <w:rPr>
          <w:rFonts w:ascii="Arial" w:hAnsi="Arial" w:cs="Arial"/>
          <w:vertAlign w:val="superscript"/>
        </w:rPr>
        <w:t>nd</w:t>
      </w:r>
      <w:r w:rsidRPr="00FA7D2C">
        <w:rPr>
          <w:rFonts w:ascii="Arial" w:hAnsi="Arial" w:cs="Arial"/>
        </w:rPr>
        <w:t xml:space="preserve"> cited, the Managing Director, APMSIDC has informed this office that, during the review meeting of the Pharmacists of all districts, they have told that, the medicines which are procured under schemes i.e. FDHS &amp; SHP lying in CMS from last 6 months as some of the DM&amp;HO’s refused to take medicines from CMS.</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 xml:space="preserve">The Managing Director, APMSIDC further stated that, the medicines &amp; surgical are procured under schemes as per requirements only and hence, he has requested to issue necessary instructions to concerned officers in the districts to lift the stocks from CMS at an early date. </w:t>
      </w:r>
    </w:p>
    <w:p w:rsidR="00DF7249" w:rsidRPr="00FA7D2C" w:rsidRDefault="00DF7249" w:rsidP="00DF7249">
      <w:pPr>
        <w:rPr>
          <w:rFonts w:ascii="Arial" w:hAnsi="Arial" w:cs="Arial"/>
          <w:b/>
        </w:rPr>
      </w:pPr>
    </w:p>
    <w:p w:rsidR="00DF7249" w:rsidRPr="00FA7D2C" w:rsidRDefault="00DF7249" w:rsidP="00DF7249">
      <w:pPr>
        <w:spacing w:line="360" w:lineRule="auto"/>
        <w:jc w:val="both"/>
        <w:rPr>
          <w:rFonts w:ascii="Arial" w:hAnsi="Arial" w:cs="Arial"/>
        </w:rPr>
      </w:pPr>
      <w:r w:rsidRPr="00FA7D2C">
        <w:rPr>
          <w:rFonts w:ascii="Arial" w:hAnsi="Arial" w:cs="Arial"/>
        </w:rPr>
        <w:tab/>
        <w:t>In view of the above all the DM&amp;HOs except Hyderabad are instructed to lift the drugs and medicines meant for FDHS (104 Mobile) from Central Medical Stores (CMS) as per the indent placed by DM&amp;HO in respective districts and utilize the same for distribution in the FDHS services.</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 xml:space="preserve">They are also requested to submit compliance report in the matter.  This may be treated as Most Urgent.  </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jc w:val="right"/>
        <w:rPr>
          <w:rFonts w:ascii="Arial" w:hAnsi="Arial" w:cs="Arial"/>
        </w:rPr>
      </w:pPr>
    </w:p>
    <w:p w:rsidR="00DF7249" w:rsidRPr="00FA7D2C" w:rsidRDefault="00DF7249" w:rsidP="00DF7249">
      <w:pPr>
        <w:ind w:left="5760"/>
        <w:jc w:val="center"/>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w:t>
      </w:r>
    </w:p>
    <w:p w:rsidR="00DF7249" w:rsidRPr="00FA7D2C" w:rsidRDefault="00DF7249" w:rsidP="00DF7249">
      <w:pPr>
        <w:ind w:left="5760"/>
        <w:jc w:val="center"/>
        <w:rPr>
          <w:rFonts w:ascii="Arial" w:hAnsi="Arial" w:cs="Arial"/>
        </w:rPr>
      </w:pPr>
      <w:r w:rsidRPr="00FA7D2C">
        <w:rPr>
          <w:rFonts w:ascii="Arial" w:hAnsi="Arial" w:cs="Arial"/>
        </w:rPr>
        <w:t>Family Welfare</w:t>
      </w:r>
    </w:p>
    <w:p w:rsidR="00DF7249" w:rsidRPr="00FA7D2C" w:rsidRDefault="00DF7249" w:rsidP="00DF7249">
      <w:pPr>
        <w:spacing w:line="360" w:lineRule="auto"/>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To</w:t>
      </w:r>
    </w:p>
    <w:p w:rsidR="00DF7249" w:rsidRPr="00FA7D2C" w:rsidRDefault="00DF7249" w:rsidP="00DF7249">
      <w:pPr>
        <w:spacing w:line="360" w:lineRule="auto"/>
        <w:jc w:val="both"/>
        <w:rPr>
          <w:rFonts w:ascii="Arial" w:hAnsi="Arial" w:cs="Arial"/>
        </w:rPr>
      </w:pPr>
      <w:r w:rsidRPr="00FA7D2C">
        <w:rPr>
          <w:rFonts w:ascii="Arial" w:hAnsi="Arial" w:cs="Arial"/>
        </w:rPr>
        <w:t xml:space="preserve">The all the DM&amp;HOs in the state except Hyderabad </w:t>
      </w:r>
    </w:p>
    <w:p w:rsidR="00DF7249" w:rsidRPr="00FA7D2C" w:rsidRDefault="00DF7249" w:rsidP="00DF7249">
      <w:pPr>
        <w:jc w:val="both"/>
        <w:rPr>
          <w:rFonts w:ascii="Arial" w:hAnsi="Arial" w:cs="Arial"/>
        </w:rPr>
      </w:pPr>
      <w:r w:rsidRPr="00FA7D2C">
        <w:rPr>
          <w:rFonts w:ascii="Arial" w:hAnsi="Arial" w:cs="Arial"/>
        </w:rPr>
        <w:t xml:space="preserve">Copy to Managing Director, APMSIDC, Sultan Bazaar, </w:t>
      </w:r>
      <w:proofErr w:type="spellStart"/>
      <w:r w:rsidRPr="00FA7D2C">
        <w:rPr>
          <w:rFonts w:ascii="Arial" w:hAnsi="Arial" w:cs="Arial"/>
        </w:rPr>
        <w:t>Koti</w:t>
      </w:r>
      <w:proofErr w:type="spellEnd"/>
      <w:r w:rsidRPr="00FA7D2C">
        <w:rPr>
          <w:rFonts w:ascii="Arial" w:hAnsi="Arial" w:cs="Arial"/>
        </w:rPr>
        <w:t xml:space="preserve">, Hyderabad </w:t>
      </w:r>
    </w:p>
    <w:p w:rsidR="00DF7249" w:rsidRPr="00FA7D2C" w:rsidRDefault="00DF7249" w:rsidP="00DF7249">
      <w:pPr>
        <w:jc w:val="center"/>
        <w:rPr>
          <w:rFonts w:ascii="Arial" w:hAnsi="Arial" w:cs="Arial"/>
          <w:b/>
        </w:rPr>
      </w:pPr>
      <w:r w:rsidRPr="00FA7D2C">
        <w:rPr>
          <w:rFonts w:ascii="Arial" w:hAnsi="Arial" w:cs="Arial"/>
          <w:b/>
        </w:rPr>
        <w:lastRenderedPageBreak/>
        <w:t xml:space="preserve">OFFICE OF THE COMMISSIONER OF HEALTH &amp; FAMILY WELFARE: </w:t>
      </w:r>
      <w:proofErr w:type="gramStart"/>
      <w:r w:rsidRPr="00FA7D2C">
        <w:rPr>
          <w:rFonts w:ascii="Arial" w:hAnsi="Arial" w:cs="Arial"/>
          <w:b/>
        </w:rPr>
        <w:t>A.P :</w:t>
      </w:r>
      <w:proofErr w:type="gramEnd"/>
      <w:r w:rsidRPr="00FA7D2C">
        <w:rPr>
          <w:rFonts w:ascii="Arial" w:hAnsi="Arial" w:cs="Arial"/>
          <w:b/>
        </w:rPr>
        <w:t xml:space="preserve"> HYD</w:t>
      </w:r>
    </w:p>
    <w:p w:rsidR="00DF7249" w:rsidRPr="00FA7D2C" w:rsidRDefault="00DF7249" w:rsidP="00DF7249">
      <w:pPr>
        <w:jc w:val="both"/>
        <w:rPr>
          <w:rFonts w:ascii="Arial" w:hAnsi="Arial" w:cs="Arial"/>
          <w:b/>
        </w:rPr>
      </w:pPr>
    </w:p>
    <w:p w:rsidR="00DF7249" w:rsidRPr="00FA7D2C" w:rsidRDefault="00DF7249" w:rsidP="00DF7249">
      <w:pPr>
        <w:jc w:val="both"/>
        <w:rPr>
          <w:rFonts w:ascii="Arial" w:hAnsi="Arial" w:cs="Arial"/>
          <w:b/>
        </w:rPr>
      </w:pPr>
      <w:proofErr w:type="spellStart"/>
      <w:r w:rsidRPr="00FA7D2C">
        <w:rPr>
          <w:rFonts w:ascii="Arial" w:hAnsi="Arial" w:cs="Arial"/>
          <w:b/>
        </w:rPr>
        <w:t>Rc</w:t>
      </w:r>
      <w:proofErr w:type="spellEnd"/>
      <w:r w:rsidRPr="00FA7D2C">
        <w:rPr>
          <w:rFonts w:ascii="Arial" w:hAnsi="Arial" w:cs="Arial"/>
          <w:b/>
        </w:rPr>
        <w:t>. No. 3978/PPP/G2/2011</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14.09.2011</w:t>
      </w:r>
    </w:p>
    <w:p w:rsidR="00DF7249" w:rsidRPr="00FA7D2C" w:rsidRDefault="00DF7249" w:rsidP="00DF7249">
      <w:pPr>
        <w:jc w:val="both"/>
        <w:rPr>
          <w:rFonts w:ascii="Arial" w:hAnsi="Arial" w:cs="Arial"/>
        </w:rPr>
      </w:pPr>
    </w:p>
    <w:p w:rsidR="00DF7249" w:rsidRPr="00FA7D2C" w:rsidRDefault="00DF7249" w:rsidP="00DF7249">
      <w:pPr>
        <w:ind w:left="1440" w:hanging="720"/>
        <w:jc w:val="both"/>
        <w:rPr>
          <w:rFonts w:ascii="Arial" w:hAnsi="Arial" w:cs="Arial"/>
        </w:rPr>
      </w:pPr>
      <w:r w:rsidRPr="00FA7D2C">
        <w:rPr>
          <w:rFonts w:ascii="Arial" w:hAnsi="Arial" w:cs="Arial"/>
        </w:rPr>
        <w:t>Sub:</w:t>
      </w:r>
      <w:r w:rsidRPr="00FA7D2C">
        <w:rPr>
          <w:rFonts w:ascii="Arial" w:hAnsi="Arial" w:cs="Arial"/>
        </w:rPr>
        <w:tab/>
        <w:t xml:space="preserve">CH&amp;FW – FDHS – Renewal of Fitness certificates for 104 Mobile Health Units (MHUs) at Regional Level – Certain instructions issued – Reg. </w:t>
      </w:r>
    </w:p>
    <w:p w:rsidR="00DF7249" w:rsidRPr="00FA7D2C" w:rsidRDefault="00DF7249" w:rsidP="00DF7249">
      <w:pPr>
        <w:ind w:left="1440" w:hanging="720"/>
        <w:jc w:val="both"/>
        <w:rPr>
          <w:rFonts w:ascii="Arial" w:hAnsi="Arial" w:cs="Arial"/>
        </w:rPr>
      </w:pPr>
    </w:p>
    <w:p w:rsidR="00DF7249" w:rsidRPr="00FA7D2C" w:rsidRDefault="00DF7249" w:rsidP="00DF7249">
      <w:pPr>
        <w:ind w:left="1440" w:hanging="720"/>
        <w:rPr>
          <w:rFonts w:ascii="Arial" w:hAnsi="Arial" w:cs="Arial"/>
        </w:rPr>
      </w:pPr>
      <w:r w:rsidRPr="00FA7D2C">
        <w:rPr>
          <w:rFonts w:ascii="Arial" w:hAnsi="Arial" w:cs="Arial"/>
        </w:rPr>
        <w:t>Ref:</w:t>
      </w:r>
      <w:r w:rsidRPr="00FA7D2C">
        <w:rPr>
          <w:rFonts w:ascii="Arial" w:hAnsi="Arial" w:cs="Arial"/>
        </w:rPr>
        <w:tab/>
        <w:t xml:space="preserve">1. </w:t>
      </w:r>
      <w:proofErr w:type="spellStart"/>
      <w:r w:rsidRPr="00FA7D2C">
        <w:rPr>
          <w:rFonts w:ascii="Arial" w:hAnsi="Arial" w:cs="Arial"/>
        </w:rPr>
        <w:t>MoU</w:t>
      </w:r>
      <w:proofErr w:type="spellEnd"/>
      <w:r w:rsidRPr="00FA7D2C">
        <w:rPr>
          <w:rFonts w:ascii="Arial" w:hAnsi="Arial" w:cs="Arial"/>
        </w:rPr>
        <w:t xml:space="preserve"> between </w:t>
      </w:r>
      <w:proofErr w:type="spellStart"/>
      <w:r w:rsidRPr="00FA7D2C">
        <w:rPr>
          <w:rFonts w:ascii="Arial" w:hAnsi="Arial" w:cs="Arial"/>
        </w:rPr>
        <w:t>GoAP</w:t>
      </w:r>
      <w:proofErr w:type="spellEnd"/>
      <w:r w:rsidRPr="00FA7D2C">
        <w:rPr>
          <w:rFonts w:ascii="Arial" w:hAnsi="Arial" w:cs="Arial"/>
        </w:rPr>
        <w:t xml:space="preserve"> and HMRI dt.10.02.2009</w:t>
      </w:r>
    </w:p>
    <w:p w:rsidR="00DF7249" w:rsidRPr="00FA7D2C" w:rsidRDefault="00DF7249" w:rsidP="00DF7249">
      <w:pPr>
        <w:ind w:left="1800" w:hanging="360"/>
        <w:rPr>
          <w:rFonts w:ascii="Arial" w:hAnsi="Arial" w:cs="Arial"/>
        </w:rPr>
      </w:pPr>
      <w:r w:rsidRPr="00FA7D2C">
        <w:rPr>
          <w:rFonts w:ascii="Arial" w:hAnsi="Arial" w:cs="Arial"/>
        </w:rPr>
        <w:t>2. G.O.Rt.No.1636 HM&amp;FW</w:t>
      </w:r>
      <w:proofErr w:type="gramStart"/>
      <w:r w:rsidRPr="00FA7D2C">
        <w:rPr>
          <w:rFonts w:ascii="Arial" w:hAnsi="Arial" w:cs="Arial"/>
        </w:rPr>
        <w:t>/(</w:t>
      </w:r>
      <w:proofErr w:type="gramEnd"/>
      <w:r w:rsidRPr="00FA7D2C">
        <w:rPr>
          <w:rFonts w:ascii="Arial" w:hAnsi="Arial" w:cs="Arial"/>
        </w:rPr>
        <w:t xml:space="preserve">K2) Dept., </w:t>
      </w:r>
      <w:proofErr w:type="spellStart"/>
      <w:r w:rsidRPr="00FA7D2C">
        <w:rPr>
          <w:rFonts w:ascii="Arial" w:hAnsi="Arial" w:cs="Arial"/>
        </w:rPr>
        <w:t>Dt</w:t>
      </w:r>
      <w:proofErr w:type="spellEnd"/>
      <w:r w:rsidRPr="00FA7D2C">
        <w:rPr>
          <w:rFonts w:ascii="Arial" w:hAnsi="Arial" w:cs="Arial"/>
        </w:rPr>
        <w:t xml:space="preserve">: 04.12.2010 </w:t>
      </w:r>
    </w:p>
    <w:p w:rsidR="00DF7249" w:rsidRPr="00FA7D2C" w:rsidRDefault="00DF7249" w:rsidP="00DF7249">
      <w:pPr>
        <w:ind w:left="1800" w:hanging="360"/>
        <w:rPr>
          <w:rFonts w:ascii="Arial" w:hAnsi="Arial" w:cs="Arial"/>
        </w:rPr>
      </w:pPr>
      <w:r w:rsidRPr="00FA7D2C">
        <w:rPr>
          <w:rFonts w:ascii="Arial" w:hAnsi="Arial" w:cs="Arial"/>
        </w:rPr>
        <w:t xml:space="preserve">3. Meeting with all the District Coordinators on 08.06.2011 at O/o CH&amp;FW </w:t>
      </w:r>
    </w:p>
    <w:p w:rsidR="00DF7249" w:rsidRPr="00FA7D2C" w:rsidRDefault="00DF7249" w:rsidP="00DF7249">
      <w:pPr>
        <w:ind w:left="1440"/>
        <w:rPr>
          <w:rFonts w:ascii="Arial" w:hAnsi="Arial" w:cs="Arial"/>
        </w:rPr>
      </w:pPr>
      <w:r w:rsidRPr="00FA7D2C">
        <w:rPr>
          <w:rFonts w:ascii="Arial" w:hAnsi="Arial" w:cs="Arial"/>
        </w:rPr>
        <w:t xml:space="preserve">4.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3978/FDHS/G2/2011, </w:t>
      </w:r>
      <w:proofErr w:type="spellStart"/>
      <w:proofErr w:type="gramStart"/>
      <w:r w:rsidRPr="00FA7D2C">
        <w:rPr>
          <w:rFonts w:ascii="Arial" w:hAnsi="Arial" w:cs="Arial"/>
        </w:rPr>
        <w:t>dt</w:t>
      </w:r>
      <w:proofErr w:type="spellEnd"/>
      <w:proofErr w:type="gramEnd"/>
      <w:r w:rsidRPr="00FA7D2C">
        <w:rPr>
          <w:rFonts w:ascii="Arial" w:hAnsi="Arial" w:cs="Arial"/>
        </w:rPr>
        <w:t xml:space="preserve">: 17.06.2011      addressed to Transport Commissioner, Hyderabad </w:t>
      </w:r>
    </w:p>
    <w:p w:rsidR="00DF7249" w:rsidRPr="00FA7D2C" w:rsidRDefault="00DF7249" w:rsidP="00DF7249">
      <w:pPr>
        <w:ind w:left="1440"/>
        <w:rPr>
          <w:rFonts w:ascii="Arial" w:hAnsi="Arial" w:cs="Arial"/>
        </w:rPr>
      </w:pPr>
      <w:r w:rsidRPr="00FA7D2C">
        <w:rPr>
          <w:rFonts w:ascii="Arial" w:hAnsi="Arial" w:cs="Arial"/>
        </w:rPr>
        <w:t xml:space="preserve">5.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08289/R1/2011, </w:t>
      </w:r>
      <w:proofErr w:type="spellStart"/>
      <w:proofErr w:type="gramStart"/>
      <w:r w:rsidRPr="00FA7D2C">
        <w:rPr>
          <w:rFonts w:ascii="Arial" w:hAnsi="Arial" w:cs="Arial"/>
        </w:rPr>
        <w:t>dt</w:t>
      </w:r>
      <w:proofErr w:type="spellEnd"/>
      <w:proofErr w:type="gramEnd"/>
      <w:r w:rsidRPr="00FA7D2C">
        <w:rPr>
          <w:rFonts w:ascii="Arial" w:hAnsi="Arial" w:cs="Arial"/>
        </w:rPr>
        <w:t>: 20.08.2011 from Transport   </w:t>
      </w:r>
      <w:r w:rsidRPr="00FA7D2C">
        <w:rPr>
          <w:rFonts w:ascii="Arial" w:hAnsi="Arial" w:cs="Arial"/>
        </w:rPr>
        <w:tab/>
        <w:t xml:space="preserve">          Commissioner, Hyderabad</w:t>
      </w:r>
    </w:p>
    <w:p w:rsidR="00DF7249" w:rsidRPr="00FA7D2C" w:rsidRDefault="00DF7249" w:rsidP="00DF7249">
      <w:pPr>
        <w:jc w:val="center"/>
        <w:rPr>
          <w:rFonts w:ascii="Arial" w:hAnsi="Arial" w:cs="Arial"/>
          <w:sz w:val="16"/>
        </w:rPr>
      </w:pPr>
    </w:p>
    <w:p w:rsidR="00DF7249" w:rsidRPr="00FA7D2C" w:rsidRDefault="00DF7249" w:rsidP="00DF7249">
      <w:pPr>
        <w:jc w:val="center"/>
        <w:rPr>
          <w:rFonts w:ascii="Arial" w:hAnsi="Arial" w:cs="Arial"/>
          <w:sz w:val="16"/>
        </w:rPr>
      </w:pPr>
      <w:r w:rsidRPr="00FA7D2C">
        <w:rPr>
          <w:rFonts w:ascii="Arial" w:hAnsi="Arial" w:cs="Arial"/>
          <w:sz w:val="16"/>
        </w:rPr>
        <w:t>&lt;&gt;&lt;&gt;&lt;&gt;</w:t>
      </w:r>
    </w:p>
    <w:p w:rsidR="00DF7249" w:rsidRPr="00FA7D2C" w:rsidRDefault="00DF7249" w:rsidP="00DF7249">
      <w:pPr>
        <w:ind w:firstLine="720"/>
        <w:jc w:val="both"/>
        <w:rPr>
          <w:rFonts w:ascii="Arial" w:hAnsi="Arial" w:cs="Arial"/>
        </w:rPr>
      </w:pPr>
    </w:p>
    <w:p w:rsidR="00DF7249" w:rsidRPr="00FA7D2C" w:rsidRDefault="00DF7249" w:rsidP="00DF7249">
      <w:pPr>
        <w:ind w:firstLine="720"/>
        <w:jc w:val="both"/>
        <w:rPr>
          <w:rFonts w:ascii="Arial" w:hAnsi="Arial" w:cs="Arial"/>
        </w:rPr>
      </w:pPr>
      <w:r w:rsidRPr="00FA7D2C">
        <w:rPr>
          <w:rFonts w:ascii="Arial" w:hAnsi="Arial" w:cs="Arial"/>
        </w:rPr>
        <w:t xml:space="preserve">The immediate attention of the all the DM&amp;HOs in the state (except Hyderabad) is drawn to the subject cit </w:t>
      </w:r>
      <w:proofErr w:type="spellStart"/>
      <w:r w:rsidRPr="00FA7D2C">
        <w:rPr>
          <w:rFonts w:ascii="Arial" w:hAnsi="Arial" w:cs="Arial"/>
        </w:rPr>
        <w:t>ed</w:t>
      </w:r>
      <w:proofErr w:type="spellEnd"/>
      <w:r w:rsidRPr="00FA7D2C">
        <w:rPr>
          <w:rFonts w:ascii="Arial" w:hAnsi="Arial" w:cs="Arial"/>
        </w:rPr>
        <w:t>, and they are informed that, in view of the request made by certain DM&amp;HOs for renewal of fitness certificate for MHUs at Regional Level, vide reference 4</w:t>
      </w:r>
      <w:r w:rsidRPr="00FA7D2C">
        <w:rPr>
          <w:rFonts w:ascii="Arial" w:hAnsi="Arial" w:cs="Arial"/>
          <w:vertAlign w:val="superscript"/>
        </w:rPr>
        <w:t>th</w:t>
      </w:r>
      <w:r w:rsidRPr="00FA7D2C">
        <w:rPr>
          <w:rFonts w:ascii="Arial" w:hAnsi="Arial" w:cs="Arial"/>
        </w:rPr>
        <w:t xml:space="preserve"> cited, the Commissioner of Transport Department, Hyderabad was addressed with a request to issue necessary instructions to the Regional Transport Authorities to issue fitness certificate for MHUs at Regional Level without insisting to move the vehicles from districts to Hyderabad as all the vehicles have been registered on the name of Commissioner of Family Welfare at Regional Transport Authority, Hyderabad.  </w:t>
      </w:r>
    </w:p>
    <w:p w:rsidR="00DF7249" w:rsidRPr="00FA7D2C" w:rsidRDefault="00DF7249" w:rsidP="00DF7249">
      <w:pPr>
        <w:ind w:firstLine="720"/>
        <w:jc w:val="both"/>
        <w:rPr>
          <w:rFonts w:ascii="Arial" w:hAnsi="Arial" w:cs="Arial"/>
        </w:rPr>
      </w:pPr>
    </w:p>
    <w:p w:rsidR="00DF7249" w:rsidRPr="00FA7D2C" w:rsidRDefault="00DF7249" w:rsidP="00DF7249">
      <w:pPr>
        <w:ind w:firstLine="720"/>
        <w:jc w:val="both"/>
        <w:rPr>
          <w:rFonts w:ascii="Arial" w:hAnsi="Arial" w:cs="Arial"/>
        </w:rPr>
      </w:pPr>
      <w:r w:rsidRPr="00FA7D2C">
        <w:rPr>
          <w:rFonts w:ascii="Arial" w:hAnsi="Arial" w:cs="Arial"/>
        </w:rPr>
        <w:t>In response, in the reference 5</w:t>
      </w:r>
      <w:r w:rsidRPr="00FA7D2C">
        <w:rPr>
          <w:rFonts w:ascii="Arial" w:hAnsi="Arial" w:cs="Arial"/>
          <w:vertAlign w:val="superscript"/>
        </w:rPr>
        <w:t>th</w:t>
      </w:r>
      <w:r w:rsidRPr="00FA7D2C">
        <w:rPr>
          <w:rFonts w:ascii="Arial" w:hAnsi="Arial" w:cs="Arial"/>
        </w:rPr>
        <w:t xml:space="preserve"> cited, the Commissioner of Transport informed that, the request of this office has been examined with reference to Andhra Pradesh Motor Vehicles rules (A.P.M.V) and requested to follow the procedure mentioned in their office memo No. 1403/IT/2010, </w:t>
      </w:r>
      <w:proofErr w:type="spellStart"/>
      <w:r w:rsidRPr="00FA7D2C">
        <w:rPr>
          <w:rFonts w:ascii="Arial" w:hAnsi="Arial" w:cs="Arial"/>
        </w:rPr>
        <w:t>dt</w:t>
      </w:r>
      <w:proofErr w:type="spellEnd"/>
      <w:r w:rsidRPr="00FA7D2C">
        <w:rPr>
          <w:rFonts w:ascii="Arial" w:hAnsi="Arial" w:cs="Arial"/>
        </w:rPr>
        <w:t>; 03.03.2010.</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The above said Memo is appended below: </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b/>
        </w:rPr>
      </w:pPr>
      <w:r w:rsidRPr="00FA7D2C">
        <w:rPr>
          <w:rFonts w:ascii="Arial" w:hAnsi="Arial" w:cs="Arial"/>
          <w:b/>
        </w:rPr>
        <w:t xml:space="preserve">OFFICE OF THE TRANSPORT COMMISSIONER: A.P: HYDERABAD </w:t>
      </w:r>
    </w:p>
    <w:p w:rsidR="00DF7249" w:rsidRPr="00FA7D2C" w:rsidRDefault="00DF7249" w:rsidP="00DF7249">
      <w:pPr>
        <w:spacing w:line="360" w:lineRule="auto"/>
        <w:jc w:val="both"/>
        <w:rPr>
          <w:rFonts w:ascii="Arial" w:hAnsi="Arial" w:cs="Arial"/>
        </w:rPr>
      </w:pPr>
      <w:r w:rsidRPr="00FA7D2C">
        <w:rPr>
          <w:rFonts w:ascii="Arial" w:hAnsi="Arial" w:cs="Arial"/>
        </w:rPr>
        <w:t>Memo No. 1403/IT/2010</w:t>
      </w:r>
      <w:r w:rsidRPr="00FA7D2C">
        <w:rPr>
          <w:rFonts w:ascii="Arial" w:hAnsi="Arial" w:cs="Arial"/>
        </w:rPr>
        <w:tab/>
      </w:r>
      <w:r w:rsidRPr="00FA7D2C">
        <w:rPr>
          <w:rFonts w:ascii="Arial" w:hAnsi="Arial" w:cs="Arial"/>
        </w:rPr>
        <w:tab/>
      </w:r>
      <w:r w:rsidRPr="00FA7D2C">
        <w:rPr>
          <w:rFonts w:ascii="Arial" w:hAnsi="Arial" w:cs="Arial"/>
        </w:rPr>
        <w:tab/>
      </w:r>
      <w:r w:rsidRPr="00FA7D2C">
        <w:rPr>
          <w:rFonts w:ascii="Arial" w:hAnsi="Arial" w:cs="Arial"/>
        </w:rPr>
        <w:tab/>
      </w:r>
      <w:r w:rsidRPr="00FA7D2C">
        <w:rPr>
          <w:rFonts w:ascii="Arial" w:hAnsi="Arial" w:cs="Arial"/>
        </w:rPr>
        <w:tab/>
      </w:r>
      <w:r w:rsidRPr="00FA7D2C">
        <w:rPr>
          <w:rFonts w:ascii="Arial" w:hAnsi="Arial" w:cs="Arial"/>
        </w:rPr>
        <w:tab/>
      </w:r>
      <w:r w:rsidRPr="00FA7D2C">
        <w:rPr>
          <w:rFonts w:ascii="Arial" w:hAnsi="Arial" w:cs="Arial"/>
        </w:rPr>
        <w:tab/>
      </w:r>
      <w:proofErr w:type="spellStart"/>
      <w:proofErr w:type="gramStart"/>
      <w:r w:rsidRPr="00FA7D2C">
        <w:rPr>
          <w:rFonts w:ascii="Arial" w:hAnsi="Arial" w:cs="Arial"/>
        </w:rPr>
        <w:t>Dt</w:t>
      </w:r>
      <w:proofErr w:type="spellEnd"/>
      <w:proofErr w:type="gramEnd"/>
      <w:r w:rsidRPr="00FA7D2C">
        <w:rPr>
          <w:rFonts w:ascii="Arial" w:hAnsi="Arial" w:cs="Arial"/>
        </w:rPr>
        <w:t xml:space="preserve">: 03.03.2010 </w:t>
      </w:r>
    </w:p>
    <w:p w:rsidR="00DF7249" w:rsidRPr="00FA7D2C" w:rsidRDefault="00DF7249" w:rsidP="00DF7249">
      <w:pPr>
        <w:ind w:left="1440" w:hanging="720"/>
        <w:jc w:val="both"/>
        <w:rPr>
          <w:rFonts w:ascii="Arial" w:hAnsi="Arial" w:cs="Arial"/>
        </w:rPr>
      </w:pPr>
    </w:p>
    <w:p w:rsidR="00DF7249" w:rsidRPr="00FA7D2C" w:rsidRDefault="00DF7249" w:rsidP="00DF7249">
      <w:pPr>
        <w:ind w:left="1440" w:hanging="720"/>
        <w:jc w:val="both"/>
        <w:rPr>
          <w:rFonts w:ascii="Arial" w:hAnsi="Arial" w:cs="Arial"/>
        </w:rPr>
      </w:pPr>
      <w:r w:rsidRPr="00FA7D2C">
        <w:rPr>
          <w:rFonts w:ascii="Arial" w:hAnsi="Arial" w:cs="Arial"/>
        </w:rPr>
        <w:t>Sub:</w:t>
      </w:r>
      <w:r w:rsidRPr="00FA7D2C">
        <w:rPr>
          <w:rFonts w:ascii="Arial" w:hAnsi="Arial" w:cs="Arial"/>
        </w:rPr>
        <w:tab/>
        <w:t xml:space="preserve">Transport Department – Renewal of fitness certificate outside the Jurisdiction of the RA where the vehicle is normally kept for use – Instructions issued – Reg. </w:t>
      </w:r>
    </w:p>
    <w:p w:rsidR="00DF7249" w:rsidRPr="00FA7D2C" w:rsidRDefault="00DF7249" w:rsidP="00DF7249">
      <w:pPr>
        <w:spacing w:line="360" w:lineRule="auto"/>
        <w:ind w:firstLine="720"/>
        <w:jc w:val="center"/>
        <w:rPr>
          <w:rFonts w:ascii="Arial" w:hAnsi="Arial" w:cs="Arial"/>
          <w:sz w:val="14"/>
        </w:rPr>
      </w:pPr>
      <w:r w:rsidRPr="00FA7D2C">
        <w:rPr>
          <w:rFonts w:ascii="Arial" w:hAnsi="Arial" w:cs="Arial"/>
          <w:sz w:val="14"/>
        </w:rPr>
        <w:t>&lt;&gt;&lt;&gt;&lt;&gt;</w:t>
      </w:r>
    </w:p>
    <w:p w:rsidR="00DF7249" w:rsidRPr="00FA7D2C" w:rsidRDefault="00DF7249" w:rsidP="00DF7249">
      <w:pPr>
        <w:ind w:firstLine="720"/>
        <w:jc w:val="both"/>
        <w:rPr>
          <w:rFonts w:ascii="Arial" w:hAnsi="Arial" w:cs="Arial"/>
        </w:rPr>
      </w:pPr>
      <w:r w:rsidRPr="00FA7D2C">
        <w:rPr>
          <w:rFonts w:ascii="Arial" w:hAnsi="Arial" w:cs="Arial"/>
        </w:rPr>
        <w:t xml:space="preserve">APMV rules provide for renewal of fitness certificate of transport vehicles outside the jurisdiction of the Registering Authority where the vehicle is normally kept for use with specific permission from the original Registering Authority and as per the existing procedure, the competent authority outside the jurisdiction where the vehicle is normally kept, is inspecting the vehicle for renewal of fitness certificate on specific permission after collecting the statutory fee and granting renewal of the fitness </w:t>
      </w:r>
      <w:r w:rsidRPr="00FA7D2C">
        <w:rPr>
          <w:rFonts w:ascii="Arial" w:hAnsi="Arial" w:cs="Arial"/>
        </w:rPr>
        <w:lastRenderedPageBreak/>
        <w:t xml:space="preserve">certificate and in many a number of cases, validation of fitness certificates is not being done at the level of original registering authority after the fitness certificate was renewed outside the jurisdiction and in supersession of the orders issued in this regard, following instructions are issued for streamlining the existing procedure. </w:t>
      </w:r>
    </w:p>
    <w:p w:rsidR="00DF7249" w:rsidRPr="00FA7D2C" w:rsidRDefault="00DF7249" w:rsidP="00DF7249">
      <w:pPr>
        <w:jc w:val="both"/>
        <w:rPr>
          <w:rFonts w:ascii="Arial" w:hAnsi="Arial" w:cs="Arial"/>
        </w:rPr>
      </w:pPr>
    </w:p>
    <w:p w:rsidR="00DF7249" w:rsidRPr="00FA7D2C" w:rsidRDefault="00DF7249" w:rsidP="00DF7249">
      <w:pPr>
        <w:jc w:val="both"/>
        <w:rPr>
          <w:rFonts w:ascii="Arial" w:hAnsi="Arial" w:cs="Arial"/>
        </w:rPr>
      </w:pPr>
      <w:r w:rsidRPr="00FA7D2C">
        <w:rPr>
          <w:rFonts w:ascii="Arial" w:hAnsi="Arial" w:cs="Arial"/>
        </w:rPr>
        <w:tab/>
        <w:t xml:space="preserve">When an application is made to the original registering authority where the vehicles is normally kept for use, seeking permission to get the fitness certificate of the vehicle renewed outside his jurisdiction, the Registering Authority on being satisfied of the need, shall collect the statutory fee along with service charge for renewal and then permit the registered owner to get the fitness certificate of his vehicle renewed outside his jurisdiction by issuing proceedings duly indicating the statutory fee paid.  On receipt of the proceedings permitting renewal of fitness certificate in his jurisdiction, the outside competent authority shall inspect the vehicle for renewal of the fitness certificate and enter the relevant data in the systems (FC Screen) and where the MVI does not have access to the system, he data shall be entered in the RTA office to which he belongs and he shall specifically mention the destination of the original Registering Authority also as to update the records and this facility shall be sparingly used based on the need. </w:t>
      </w:r>
    </w:p>
    <w:p w:rsidR="00DF7249" w:rsidRPr="00FA7D2C" w:rsidRDefault="00DF7249" w:rsidP="00DF7249">
      <w:pPr>
        <w:jc w:val="both"/>
        <w:rPr>
          <w:rFonts w:ascii="Arial" w:hAnsi="Arial" w:cs="Arial"/>
        </w:rPr>
      </w:pPr>
    </w:p>
    <w:p w:rsidR="00DF7249" w:rsidRPr="00FA7D2C" w:rsidRDefault="00DF7249" w:rsidP="00DF7249">
      <w:pPr>
        <w:ind w:firstLine="720"/>
        <w:jc w:val="both"/>
        <w:rPr>
          <w:rFonts w:ascii="Arial" w:hAnsi="Arial" w:cs="Arial"/>
        </w:rPr>
      </w:pPr>
      <w:r w:rsidRPr="00FA7D2C">
        <w:rPr>
          <w:rFonts w:ascii="Arial" w:hAnsi="Arial" w:cs="Arial"/>
        </w:rPr>
        <w:tab/>
        <w:t xml:space="preserve">The Joint Transport Commissioner, all Deputy Transport Commissioners and Regional Transport Officers in the state are requested to follow the instructions scrupulously.  </w:t>
      </w:r>
    </w:p>
    <w:p w:rsidR="00DF7249" w:rsidRPr="00FA7D2C" w:rsidRDefault="00DF7249" w:rsidP="00DF7249">
      <w:pPr>
        <w:ind w:left="4320" w:firstLine="720"/>
        <w:jc w:val="center"/>
        <w:rPr>
          <w:rFonts w:ascii="Arial" w:hAnsi="Arial" w:cs="Arial"/>
          <w:b/>
        </w:rPr>
      </w:pPr>
    </w:p>
    <w:p w:rsidR="00DF7249" w:rsidRPr="00FA7D2C" w:rsidRDefault="00DF7249" w:rsidP="00DF7249">
      <w:pPr>
        <w:ind w:left="4320" w:firstLine="720"/>
        <w:jc w:val="center"/>
        <w:rPr>
          <w:rFonts w:ascii="Arial" w:hAnsi="Arial" w:cs="Arial"/>
          <w:b/>
        </w:rPr>
      </w:pPr>
      <w:r w:rsidRPr="00FA7D2C">
        <w:rPr>
          <w:rFonts w:ascii="Arial" w:hAnsi="Arial" w:cs="Arial"/>
          <w:b/>
        </w:rPr>
        <w:t>J. RAYMOND PETER</w:t>
      </w:r>
    </w:p>
    <w:p w:rsidR="00DF7249" w:rsidRPr="00FA7D2C" w:rsidRDefault="00DF7249" w:rsidP="00DF7249">
      <w:pPr>
        <w:ind w:left="4320" w:firstLine="720"/>
        <w:jc w:val="center"/>
        <w:rPr>
          <w:rFonts w:ascii="Arial" w:hAnsi="Arial" w:cs="Arial"/>
          <w:b/>
        </w:rPr>
      </w:pPr>
      <w:r w:rsidRPr="00FA7D2C">
        <w:rPr>
          <w:rFonts w:ascii="Arial" w:hAnsi="Arial" w:cs="Arial"/>
          <w:b/>
        </w:rPr>
        <w:t>TRANSPORT COMMISSIONER</w:t>
      </w:r>
    </w:p>
    <w:p w:rsidR="00DF7249" w:rsidRPr="00FA7D2C" w:rsidRDefault="00DF7249" w:rsidP="00DF7249">
      <w:pPr>
        <w:ind w:left="4320" w:firstLine="720"/>
        <w:jc w:val="center"/>
        <w:rPr>
          <w:rFonts w:ascii="Arial" w:hAnsi="Arial" w:cs="Arial"/>
          <w:b/>
        </w:rPr>
      </w:pPr>
    </w:p>
    <w:p w:rsidR="00DF7249" w:rsidRPr="00FA7D2C" w:rsidRDefault="00DF7249" w:rsidP="00DF7249">
      <w:pPr>
        <w:ind w:firstLine="720"/>
        <w:rPr>
          <w:rFonts w:ascii="Arial" w:hAnsi="Arial" w:cs="Arial"/>
        </w:rPr>
      </w:pPr>
    </w:p>
    <w:p w:rsidR="00DF7249" w:rsidRPr="00FA7D2C" w:rsidRDefault="00DF7249" w:rsidP="00DF7249">
      <w:pPr>
        <w:ind w:firstLine="720"/>
        <w:jc w:val="both"/>
        <w:rPr>
          <w:rFonts w:ascii="Arial" w:hAnsi="Arial" w:cs="Arial"/>
        </w:rPr>
      </w:pPr>
      <w:r w:rsidRPr="00FA7D2C">
        <w:rPr>
          <w:rFonts w:ascii="Arial" w:hAnsi="Arial" w:cs="Arial"/>
        </w:rPr>
        <w:t xml:space="preserve">In the light of the above instructions, all the DM&amp;HOs are instructed to apply for renewal of fitness certificate in respect of Mobile Health Units, allotted to their respective districts, duly paying the statutory fee to Road Transport Authority, Hyderabad from the funds allotted to FDHS under intimation to this office. </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The above instructions may be followed immediately. </w:t>
      </w:r>
    </w:p>
    <w:p w:rsidR="00DF7249" w:rsidRPr="00FA7D2C" w:rsidRDefault="00DF7249" w:rsidP="00DF7249">
      <w:pPr>
        <w:ind w:left="5760"/>
        <w:jc w:val="center"/>
        <w:rPr>
          <w:rFonts w:ascii="Arial" w:hAnsi="Arial" w:cs="Arial"/>
        </w:rPr>
      </w:pPr>
      <w:proofErr w:type="spellStart"/>
      <w:proofErr w:type="gramStart"/>
      <w:r w:rsidRPr="00FA7D2C">
        <w:rPr>
          <w:rFonts w:ascii="Arial" w:hAnsi="Arial" w:cs="Arial"/>
        </w:rPr>
        <w:t>Sd</w:t>
      </w:r>
      <w:proofErr w:type="spellEnd"/>
      <w:proofErr w:type="gramEnd"/>
      <w:r w:rsidRPr="00FA7D2C">
        <w:rPr>
          <w:rFonts w:ascii="Arial" w:hAnsi="Arial" w:cs="Arial"/>
        </w:rPr>
        <w:t xml:space="preserve">/- Y. </w:t>
      </w:r>
      <w:proofErr w:type="spellStart"/>
      <w:r w:rsidRPr="00FA7D2C">
        <w:rPr>
          <w:rFonts w:ascii="Arial" w:hAnsi="Arial" w:cs="Arial"/>
        </w:rPr>
        <w:t>Srilakshmi</w:t>
      </w:r>
      <w:proofErr w:type="spellEnd"/>
      <w:r w:rsidRPr="00FA7D2C">
        <w:rPr>
          <w:rFonts w:ascii="Arial" w:hAnsi="Arial" w:cs="Arial"/>
        </w:rPr>
        <w:t>,</w:t>
      </w:r>
    </w:p>
    <w:p w:rsidR="00DF7249" w:rsidRPr="00FA7D2C" w:rsidRDefault="00DF7249" w:rsidP="00DF7249">
      <w:pPr>
        <w:ind w:left="5760"/>
        <w:jc w:val="center"/>
        <w:rPr>
          <w:rFonts w:ascii="Arial" w:hAnsi="Arial" w:cs="Arial"/>
        </w:rPr>
      </w:pPr>
      <w:r w:rsidRPr="00FA7D2C">
        <w:rPr>
          <w:rFonts w:ascii="Arial" w:hAnsi="Arial" w:cs="Arial"/>
        </w:rPr>
        <w:t>Commissioner of Health &amp; Family Welfare</w:t>
      </w:r>
    </w:p>
    <w:p w:rsidR="00DF7249" w:rsidRPr="00FA7D2C" w:rsidRDefault="00DF7249" w:rsidP="00DF7249">
      <w:pPr>
        <w:spacing w:line="360" w:lineRule="auto"/>
        <w:rPr>
          <w:rFonts w:ascii="Arial" w:hAnsi="Arial" w:cs="Arial"/>
        </w:rPr>
      </w:pPr>
      <w:r w:rsidRPr="00FA7D2C">
        <w:rPr>
          <w:rFonts w:ascii="Arial" w:hAnsi="Arial" w:cs="Arial"/>
        </w:rPr>
        <w:t>//Attested//</w:t>
      </w:r>
    </w:p>
    <w:p w:rsidR="00DF7249" w:rsidRPr="00FA7D2C" w:rsidRDefault="00DF7249" w:rsidP="00DF7249">
      <w:pPr>
        <w:rPr>
          <w:rFonts w:ascii="Arial" w:hAnsi="Arial" w:cs="Arial"/>
        </w:rPr>
      </w:pPr>
    </w:p>
    <w:p w:rsidR="00DF7249" w:rsidRPr="00FA7D2C" w:rsidRDefault="00DF7249" w:rsidP="00DF7249">
      <w:pPr>
        <w:rPr>
          <w:rFonts w:ascii="Arial" w:hAnsi="Arial" w:cs="Arial"/>
        </w:rPr>
      </w:pPr>
      <w:r w:rsidRPr="00FA7D2C">
        <w:rPr>
          <w:rFonts w:ascii="Arial" w:hAnsi="Arial" w:cs="Arial"/>
        </w:rPr>
        <w:tab/>
      </w:r>
    </w:p>
    <w:p w:rsidR="00DF7249" w:rsidRPr="00FA7D2C" w:rsidRDefault="00DF7249" w:rsidP="00DF7249">
      <w:pPr>
        <w:spacing w:line="360" w:lineRule="auto"/>
        <w:ind w:firstLine="720"/>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 Family Welfare </w:t>
      </w:r>
    </w:p>
    <w:p w:rsidR="00DF7249" w:rsidRPr="00FA7D2C" w:rsidRDefault="00DF7249" w:rsidP="00DF7249">
      <w:pPr>
        <w:spacing w:line="360" w:lineRule="auto"/>
        <w:rPr>
          <w:rFonts w:ascii="Arial" w:hAnsi="Arial" w:cs="Arial"/>
        </w:rPr>
      </w:pPr>
      <w:r w:rsidRPr="00FA7D2C">
        <w:rPr>
          <w:rFonts w:ascii="Arial" w:hAnsi="Arial" w:cs="Arial"/>
        </w:rPr>
        <w:t>To</w:t>
      </w:r>
    </w:p>
    <w:p w:rsidR="00DF7249" w:rsidRPr="00FA7D2C" w:rsidRDefault="00DF7249" w:rsidP="00DF7249">
      <w:pPr>
        <w:rPr>
          <w:rFonts w:ascii="Arial" w:hAnsi="Arial" w:cs="Arial"/>
        </w:rPr>
      </w:pPr>
      <w:r w:rsidRPr="00FA7D2C">
        <w:rPr>
          <w:rFonts w:ascii="Arial" w:hAnsi="Arial" w:cs="Arial"/>
        </w:rPr>
        <w:t>All the District Medical &amp; Health Officers in the state (except Hyderabad)</w:t>
      </w:r>
    </w:p>
    <w:p w:rsidR="00DF7249" w:rsidRPr="00FA7D2C" w:rsidRDefault="00DF7249" w:rsidP="00DF7249">
      <w:pPr>
        <w:rPr>
          <w:rFonts w:ascii="Arial" w:hAnsi="Arial" w:cs="Arial"/>
        </w:rPr>
      </w:pPr>
      <w:r w:rsidRPr="00FA7D2C">
        <w:rPr>
          <w:rFonts w:ascii="Arial" w:hAnsi="Arial" w:cs="Arial"/>
        </w:rPr>
        <w:t>All the District Coordinators of FDHS services (except Hyderabad) for necessary action</w:t>
      </w:r>
    </w:p>
    <w:p w:rsidR="00DF7249" w:rsidRPr="00FA7D2C" w:rsidRDefault="00DF7249" w:rsidP="00DF7249">
      <w:pPr>
        <w:jc w:val="both"/>
        <w:rPr>
          <w:rFonts w:ascii="Arial" w:hAnsi="Arial" w:cs="Arial"/>
        </w:rPr>
      </w:pPr>
      <w:r w:rsidRPr="00FA7D2C">
        <w:rPr>
          <w:rFonts w:ascii="Arial" w:hAnsi="Arial" w:cs="Arial"/>
        </w:rPr>
        <w:t>Copy to:</w:t>
      </w:r>
    </w:p>
    <w:p w:rsidR="00DF7249" w:rsidRPr="00FA7D2C" w:rsidRDefault="00DF7249" w:rsidP="00DF7249">
      <w:pPr>
        <w:numPr>
          <w:ilvl w:val="0"/>
          <w:numId w:val="6"/>
        </w:numPr>
        <w:rPr>
          <w:rFonts w:ascii="Arial" w:hAnsi="Arial" w:cs="Arial"/>
        </w:rPr>
      </w:pPr>
      <w:r w:rsidRPr="00FA7D2C">
        <w:rPr>
          <w:rFonts w:ascii="Arial" w:hAnsi="Arial" w:cs="Arial"/>
        </w:rPr>
        <w:t xml:space="preserve">The Commissioner of Transport Department, </w:t>
      </w:r>
      <w:proofErr w:type="spellStart"/>
      <w:r w:rsidRPr="00FA7D2C">
        <w:rPr>
          <w:rFonts w:ascii="Arial" w:hAnsi="Arial" w:cs="Arial"/>
        </w:rPr>
        <w:t>Khairatabad</w:t>
      </w:r>
      <w:proofErr w:type="spellEnd"/>
      <w:r w:rsidRPr="00FA7D2C">
        <w:rPr>
          <w:rFonts w:ascii="Arial" w:hAnsi="Arial" w:cs="Arial"/>
        </w:rPr>
        <w:t xml:space="preserve">, Hyderabad for necessary action. </w:t>
      </w:r>
    </w:p>
    <w:p w:rsidR="00DF7249" w:rsidRPr="00FA7D2C" w:rsidRDefault="00DF7249" w:rsidP="00DF7249">
      <w:pPr>
        <w:numPr>
          <w:ilvl w:val="0"/>
          <w:numId w:val="6"/>
        </w:numPr>
        <w:jc w:val="both"/>
        <w:rPr>
          <w:rFonts w:ascii="Arial" w:hAnsi="Arial" w:cs="Arial"/>
        </w:rPr>
      </w:pPr>
      <w:r w:rsidRPr="00FA7D2C">
        <w:rPr>
          <w:rFonts w:ascii="Arial" w:hAnsi="Arial" w:cs="Arial"/>
        </w:rPr>
        <w:t xml:space="preserve">The Road Transport Authority, Hyderabad for necessary action. </w:t>
      </w:r>
    </w:p>
    <w:p w:rsidR="00DF7249" w:rsidRPr="00FA7D2C" w:rsidRDefault="00DF7249" w:rsidP="00DF7249">
      <w:pPr>
        <w:jc w:val="center"/>
        <w:rPr>
          <w:rFonts w:ascii="Arial" w:hAnsi="Arial" w:cs="Arial"/>
          <w:b/>
        </w:rPr>
      </w:pPr>
      <w:r w:rsidRPr="00FA7D2C">
        <w:rPr>
          <w:rFonts w:ascii="Arial" w:hAnsi="Arial" w:cs="Arial"/>
        </w:rPr>
        <w:br w:type="page"/>
      </w:r>
      <w:r w:rsidRPr="00FA7D2C">
        <w:rPr>
          <w:rFonts w:ascii="Arial" w:hAnsi="Arial" w:cs="Arial"/>
          <w:b/>
        </w:rPr>
        <w:lastRenderedPageBreak/>
        <w:t>OFFICE OF THE COMMISSIONER OF HEALTH &amp; FAMILY WELFARE</w:t>
      </w:r>
      <w:proofErr w:type="gramStart"/>
      <w:r w:rsidRPr="00FA7D2C">
        <w:rPr>
          <w:rFonts w:ascii="Arial" w:hAnsi="Arial" w:cs="Arial"/>
          <w:b/>
        </w:rPr>
        <w:t>:A.P</w:t>
      </w:r>
      <w:proofErr w:type="gramEnd"/>
      <w:r w:rsidRPr="00FA7D2C">
        <w:rPr>
          <w:rFonts w:ascii="Arial" w:hAnsi="Arial" w:cs="Arial"/>
          <w:b/>
        </w:rPr>
        <w:t xml:space="preserve"> :: HYD</w:t>
      </w:r>
    </w:p>
    <w:p w:rsidR="00DF7249" w:rsidRPr="00FA7D2C" w:rsidRDefault="00DF7249" w:rsidP="00DF7249">
      <w:pPr>
        <w:rPr>
          <w:rFonts w:ascii="Arial" w:hAnsi="Arial" w:cs="Arial"/>
          <w:b/>
        </w:rPr>
      </w:pPr>
    </w:p>
    <w:p w:rsidR="00DF7249" w:rsidRPr="00FA7D2C" w:rsidRDefault="00DF7249" w:rsidP="00DF7249">
      <w:pPr>
        <w:rPr>
          <w:rFonts w:ascii="Arial" w:hAnsi="Arial" w:cs="Arial"/>
          <w:b/>
        </w:rPr>
      </w:pPr>
      <w:proofErr w:type="spellStart"/>
      <w:r w:rsidRPr="00FA7D2C">
        <w:rPr>
          <w:rFonts w:ascii="Arial" w:hAnsi="Arial" w:cs="Arial"/>
          <w:b/>
        </w:rPr>
        <w:t>Rc</w:t>
      </w:r>
      <w:proofErr w:type="spellEnd"/>
      <w:r w:rsidRPr="00FA7D2C">
        <w:rPr>
          <w:rFonts w:ascii="Arial" w:hAnsi="Arial" w:cs="Arial"/>
          <w:b/>
        </w:rPr>
        <w:t>. No. 3975/FDHS/G2/2011</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03.11.2011</w:t>
      </w:r>
    </w:p>
    <w:p w:rsidR="00DF7249" w:rsidRPr="00FA7D2C" w:rsidRDefault="00DF7249" w:rsidP="00DF7249">
      <w:pPr>
        <w:spacing w:line="360" w:lineRule="auto"/>
        <w:rPr>
          <w:rFonts w:ascii="Arial" w:hAnsi="Arial" w:cs="Arial"/>
        </w:rPr>
      </w:pPr>
    </w:p>
    <w:p w:rsidR="00DF7249" w:rsidRPr="00FA7D2C" w:rsidRDefault="00DF7249" w:rsidP="00DF7249">
      <w:pPr>
        <w:ind w:left="1440" w:hanging="720"/>
        <w:rPr>
          <w:rFonts w:ascii="Arial" w:hAnsi="Arial" w:cs="Arial"/>
        </w:rPr>
      </w:pPr>
      <w:r w:rsidRPr="00FA7D2C">
        <w:rPr>
          <w:rFonts w:ascii="Arial" w:hAnsi="Arial" w:cs="Arial"/>
        </w:rPr>
        <w:t>Sub:</w:t>
      </w:r>
      <w:r w:rsidRPr="00FA7D2C">
        <w:rPr>
          <w:rFonts w:ascii="Arial" w:hAnsi="Arial" w:cs="Arial"/>
        </w:rPr>
        <w:tab/>
        <w:t xml:space="preserve">CH&amp;FW – FDHS services (104 PHC Mobile) integrated with CHNCs – Shifting of Data Entry Operators presently working in Mobile Health Vans to respective CHNCs – Instructions issued – Reg. </w:t>
      </w:r>
    </w:p>
    <w:p w:rsidR="00DF7249" w:rsidRPr="00FA7D2C" w:rsidRDefault="00DF7249" w:rsidP="00DF7249">
      <w:pPr>
        <w:ind w:left="1440" w:hanging="720"/>
        <w:rPr>
          <w:rFonts w:ascii="Arial" w:hAnsi="Arial" w:cs="Arial"/>
        </w:rPr>
      </w:pPr>
    </w:p>
    <w:p w:rsidR="00DF7249" w:rsidRPr="00FA7D2C" w:rsidRDefault="00DF7249" w:rsidP="00DF7249">
      <w:pPr>
        <w:ind w:firstLine="720"/>
        <w:jc w:val="both"/>
        <w:rPr>
          <w:rFonts w:ascii="Arial" w:hAnsi="Arial" w:cs="Arial"/>
          <w:szCs w:val="23"/>
        </w:rPr>
      </w:pPr>
      <w:r w:rsidRPr="00FA7D2C">
        <w:rPr>
          <w:rFonts w:ascii="Arial" w:hAnsi="Arial" w:cs="Arial"/>
          <w:szCs w:val="23"/>
        </w:rPr>
        <w:t>Ref:</w:t>
      </w:r>
      <w:r w:rsidRPr="00FA7D2C">
        <w:rPr>
          <w:rFonts w:ascii="Arial" w:hAnsi="Arial" w:cs="Arial"/>
          <w:szCs w:val="23"/>
        </w:rPr>
        <w:tab/>
        <w:t xml:space="preserve">1. </w:t>
      </w:r>
      <w:proofErr w:type="spellStart"/>
      <w:r w:rsidRPr="00FA7D2C">
        <w:rPr>
          <w:rFonts w:ascii="Arial" w:hAnsi="Arial" w:cs="Arial"/>
          <w:szCs w:val="23"/>
        </w:rPr>
        <w:t>MoU</w:t>
      </w:r>
      <w:proofErr w:type="spellEnd"/>
      <w:r w:rsidRPr="00FA7D2C">
        <w:rPr>
          <w:rFonts w:ascii="Arial" w:hAnsi="Arial" w:cs="Arial"/>
          <w:szCs w:val="23"/>
        </w:rPr>
        <w:t xml:space="preserve"> between </w:t>
      </w:r>
      <w:proofErr w:type="spellStart"/>
      <w:r w:rsidRPr="00FA7D2C">
        <w:rPr>
          <w:rFonts w:ascii="Arial" w:hAnsi="Arial" w:cs="Arial"/>
          <w:szCs w:val="23"/>
        </w:rPr>
        <w:t>GoAP</w:t>
      </w:r>
      <w:proofErr w:type="spellEnd"/>
      <w:r w:rsidRPr="00FA7D2C">
        <w:rPr>
          <w:rFonts w:ascii="Arial" w:hAnsi="Arial" w:cs="Arial"/>
          <w:szCs w:val="23"/>
        </w:rPr>
        <w:t xml:space="preserve"> and HMRI dt.10.02.2009</w:t>
      </w:r>
    </w:p>
    <w:p w:rsidR="00DF7249" w:rsidRPr="00FA7D2C" w:rsidRDefault="00DF7249" w:rsidP="00DF7249">
      <w:pPr>
        <w:ind w:left="1440" w:hanging="720"/>
        <w:rPr>
          <w:rFonts w:ascii="Arial" w:hAnsi="Arial" w:cs="Arial"/>
        </w:rPr>
      </w:pPr>
      <w:r w:rsidRPr="00FA7D2C">
        <w:rPr>
          <w:rFonts w:ascii="Arial" w:hAnsi="Arial" w:cs="Arial"/>
          <w:szCs w:val="23"/>
        </w:rPr>
        <w:t xml:space="preserve">     </w:t>
      </w:r>
      <w:r w:rsidRPr="00FA7D2C">
        <w:rPr>
          <w:rFonts w:ascii="Arial" w:hAnsi="Arial" w:cs="Arial"/>
          <w:szCs w:val="23"/>
        </w:rPr>
        <w:tab/>
        <w:t xml:space="preserve">2. </w:t>
      </w:r>
      <w:r w:rsidRPr="00FA7D2C">
        <w:rPr>
          <w:rFonts w:ascii="Arial" w:hAnsi="Arial" w:cs="Arial"/>
        </w:rPr>
        <w:t xml:space="preserve">G.O. Ms. No. 209 HM&amp;FW (F1 Dept.,) </w:t>
      </w:r>
      <w:proofErr w:type="spellStart"/>
      <w:proofErr w:type="gramStart"/>
      <w:r w:rsidRPr="00FA7D2C">
        <w:rPr>
          <w:rFonts w:ascii="Arial" w:hAnsi="Arial" w:cs="Arial"/>
        </w:rPr>
        <w:t>dt</w:t>
      </w:r>
      <w:proofErr w:type="spellEnd"/>
      <w:proofErr w:type="gramEnd"/>
      <w:r w:rsidRPr="00FA7D2C">
        <w:rPr>
          <w:rFonts w:ascii="Arial" w:hAnsi="Arial" w:cs="Arial"/>
        </w:rPr>
        <w:t>: 18.08.2010</w:t>
      </w:r>
    </w:p>
    <w:p w:rsidR="00DF7249" w:rsidRPr="00FA7D2C" w:rsidRDefault="00DF7249" w:rsidP="00DF7249">
      <w:pPr>
        <w:ind w:left="1440"/>
        <w:jc w:val="both"/>
        <w:rPr>
          <w:rFonts w:ascii="Arial" w:hAnsi="Arial" w:cs="Arial"/>
          <w:szCs w:val="23"/>
        </w:rPr>
      </w:pPr>
      <w:r w:rsidRPr="00FA7D2C">
        <w:rPr>
          <w:rFonts w:ascii="Arial" w:hAnsi="Arial" w:cs="Arial"/>
          <w:szCs w:val="23"/>
        </w:rPr>
        <w:t>3. G.O.Rt.No.1636, HM&amp;FW (D1) Dept.</w:t>
      </w:r>
      <w:proofErr w:type="gramStart"/>
      <w:r w:rsidRPr="00FA7D2C">
        <w:rPr>
          <w:rFonts w:ascii="Arial" w:hAnsi="Arial" w:cs="Arial"/>
          <w:szCs w:val="23"/>
        </w:rPr>
        <w:t>,  Dt.04.12.2010</w:t>
      </w:r>
      <w:proofErr w:type="gramEnd"/>
      <w:r w:rsidRPr="00FA7D2C">
        <w:rPr>
          <w:rFonts w:ascii="Arial" w:hAnsi="Arial" w:cs="Arial"/>
          <w:szCs w:val="23"/>
        </w:rPr>
        <w:t xml:space="preserve"> </w:t>
      </w:r>
    </w:p>
    <w:p w:rsidR="00DF7249" w:rsidRPr="00FA7D2C" w:rsidRDefault="00DF7249" w:rsidP="00DF7249">
      <w:pPr>
        <w:ind w:left="1440" w:hanging="720"/>
        <w:jc w:val="both"/>
        <w:rPr>
          <w:rFonts w:ascii="Arial" w:hAnsi="Arial" w:cs="Arial"/>
          <w:szCs w:val="23"/>
        </w:rPr>
      </w:pPr>
      <w:r w:rsidRPr="00FA7D2C">
        <w:rPr>
          <w:rFonts w:ascii="Arial" w:hAnsi="Arial" w:cs="Arial"/>
          <w:szCs w:val="23"/>
        </w:rPr>
        <w:t xml:space="preserve">          </w:t>
      </w:r>
      <w:r w:rsidRPr="00FA7D2C">
        <w:rPr>
          <w:rFonts w:ascii="Arial" w:hAnsi="Arial" w:cs="Arial"/>
          <w:szCs w:val="23"/>
        </w:rPr>
        <w:tab/>
        <w:t xml:space="preserve">4. This office </w:t>
      </w:r>
      <w:proofErr w:type="spellStart"/>
      <w:r w:rsidRPr="00FA7D2C">
        <w:rPr>
          <w:rFonts w:ascii="Arial" w:hAnsi="Arial" w:cs="Arial"/>
          <w:szCs w:val="23"/>
        </w:rPr>
        <w:t>Lr</w:t>
      </w:r>
      <w:proofErr w:type="spellEnd"/>
      <w:r w:rsidRPr="00FA7D2C">
        <w:rPr>
          <w:rFonts w:ascii="Arial" w:hAnsi="Arial" w:cs="Arial"/>
          <w:szCs w:val="23"/>
        </w:rPr>
        <w:t xml:space="preserve">. </w:t>
      </w:r>
      <w:proofErr w:type="spellStart"/>
      <w:r w:rsidRPr="00FA7D2C">
        <w:rPr>
          <w:rFonts w:ascii="Arial" w:hAnsi="Arial" w:cs="Arial"/>
          <w:szCs w:val="23"/>
        </w:rPr>
        <w:t>Rc</w:t>
      </w:r>
      <w:proofErr w:type="spellEnd"/>
      <w:r w:rsidRPr="00FA7D2C">
        <w:rPr>
          <w:rFonts w:ascii="Arial" w:hAnsi="Arial" w:cs="Arial"/>
          <w:szCs w:val="23"/>
        </w:rPr>
        <w:t xml:space="preserve">. O. 3918/FDHS/G2/2010, </w:t>
      </w:r>
      <w:proofErr w:type="spellStart"/>
      <w:proofErr w:type="gramStart"/>
      <w:r w:rsidRPr="00FA7D2C">
        <w:rPr>
          <w:rFonts w:ascii="Arial" w:hAnsi="Arial" w:cs="Arial"/>
          <w:szCs w:val="23"/>
        </w:rPr>
        <w:t>dt</w:t>
      </w:r>
      <w:proofErr w:type="spellEnd"/>
      <w:proofErr w:type="gramEnd"/>
      <w:r w:rsidRPr="00FA7D2C">
        <w:rPr>
          <w:rFonts w:ascii="Arial" w:hAnsi="Arial" w:cs="Arial"/>
          <w:szCs w:val="23"/>
        </w:rPr>
        <w:t xml:space="preserve">: 06.12.2010 </w:t>
      </w:r>
    </w:p>
    <w:p w:rsidR="00DF7249" w:rsidRPr="00FA7D2C" w:rsidRDefault="00DF7249" w:rsidP="00DF7249">
      <w:pPr>
        <w:ind w:left="1440" w:hanging="720"/>
        <w:jc w:val="both"/>
        <w:rPr>
          <w:rFonts w:ascii="Arial" w:hAnsi="Arial" w:cs="Arial"/>
          <w:szCs w:val="23"/>
        </w:rPr>
      </w:pPr>
      <w:r w:rsidRPr="00FA7D2C">
        <w:rPr>
          <w:rFonts w:ascii="Arial" w:hAnsi="Arial" w:cs="Arial"/>
          <w:szCs w:val="23"/>
        </w:rPr>
        <w:t xml:space="preserve">                </w:t>
      </w:r>
      <w:proofErr w:type="gramStart"/>
      <w:r w:rsidRPr="00FA7D2C">
        <w:rPr>
          <w:rFonts w:ascii="Arial" w:hAnsi="Arial" w:cs="Arial"/>
          <w:szCs w:val="23"/>
        </w:rPr>
        <w:t>addressed</w:t>
      </w:r>
      <w:proofErr w:type="gramEnd"/>
      <w:r w:rsidRPr="00FA7D2C">
        <w:rPr>
          <w:rFonts w:ascii="Arial" w:hAnsi="Arial" w:cs="Arial"/>
          <w:szCs w:val="23"/>
        </w:rPr>
        <w:t xml:space="preserve"> to all the Dist. Collectors, </w:t>
      </w:r>
    </w:p>
    <w:p w:rsidR="00DF7249" w:rsidRPr="00FA7D2C" w:rsidRDefault="00DF7249" w:rsidP="00DF7249">
      <w:pPr>
        <w:jc w:val="both"/>
        <w:rPr>
          <w:rFonts w:ascii="Arial" w:hAnsi="Arial" w:cs="Arial"/>
          <w:szCs w:val="23"/>
        </w:rPr>
      </w:pPr>
      <w:r w:rsidRPr="00FA7D2C">
        <w:rPr>
          <w:rFonts w:ascii="Arial" w:hAnsi="Arial" w:cs="Arial"/>
          <w:szCs w:val="23"/>
        </w:rPr>
        <w:t xml:space="preserve">                   </w:t>
      </w:r>
      <w:r w:rsidRPr="00FA7D2C">
        <w:rPr>
          <w:rFonts w:ascii="Arial" w:hAnsi="Arial" w:cs="Arial"/>
          <w:szCs w:val="23"/>
        </w:rPr>
        <w:tab/>
        <w:t>5. Govt., Memo No</w:t>
      </w:r>
      <w:proofErr w:type="gramStart"/>
      <w:r w:rsidRPr="00FA7D2C">
        <w:rPr>
          <w:rFonts w:ascii="Arial" w:hAnsi="Arial" w:cs="Arial"/>
          <w:szCs w:val="23"/>
        </w:rPr>
        <w:t>,20639</w:t>
      </w:r>
      <w:proofErr w:type="gramEnd"/>
      <w:r w:rsidRPr="00FA7D2C">
        <w:rPr>
          <w:rFonts w:ascii="Arial" w:hAnsi="Arial" w:cs="Arial"/>
          <w:szCs w:val="23"/>
        </w:rPr>
        <w:t xml:space="preserve">/K2/2010 Dt.06.12.2010 </w:t>
      </w:r>
    </w:p>
    <w:p w:rsidR="00DF7249" w:rsidRPr="00FA7D2C" w:rsidRDefault="00DF7249" w:rsidP="00DF7249">
      <w:pPr>
        <w:ind w:left="720" w:hanging="720"/>
        <w:jc w:val="both"/>
        <w:rPr>
          <w:rFonts w:ascii="Arial" w:hAnsi="Arial" w:cs="Arial"/>
          <w:szCs w:val="23"/>
        </w:rPr>
      </w:pPr>
      <w:r w:rsidRPr="00FA7D2C">
        <w:rPr>
          <w:rFonts w:ascii="Arial" w:hAnsi="Arial" w:cs="Arial"/>
          <w:szCs w:val="23"/>
        </w:rPr>
        <w:t xml:space="preserve">                   </w:t>
      </w:r>
      <w:r w:rsidRPr="00FA7D2C">
        <w:rPr>
          <w:rFonts w:ascii="Arial" w:hAnsi="Arial" w:cs="Arial"/>
          <w:szCs w:val="23"/>
        </w:rPr>
        <w:tab/>
        <w:t xml:space="preserve">6. This office </w:t>
      </w:r>
      <w:proofErr w:type="spellStart"/>
      <w:r w:rsidRPr="00FA7D2C">
        <w:rPr>
          <w:rFonts w:ascii="Arial" w:hAnsi="Arial" w:cs="Arial"/>
          <w:szCs w:val="23"/>
        </w:rPr>
        <w:t>Lr</w:t>
      </w:r>
      <w:proofErr w:type="spellEnd"/>
      <w:r w:rsidRPr="00FA7D2C">
        <w:rPr>
          <w:rFonts w:ascii="Arial" w:hAnsi="Arial" w:cs="Arial"/>
          <w:szCs w:val="23"/>
        </w:rPr>
        <w:t xml:space="preserve">. No.3918/FDHS/G2/2010 Dt.13.12.2010 addressed to  </w:t>
      </w:r>
    </w:p>
    <w:p w:rsidR="00DF7249" w:rsidRPr="00FA7D2C" w:rsidRDefault="00DF7249" w:rsidP="00DF7249">
      <w:pPr>
        <w:ind w:left="2160" w:hanging="720"/>
        <w:jc w:val="both"/>
        <w:rPr>
          <w:rFonts w:ascii="Arial" w:hAnsi="Arial" w:cs="Arial"/>
          <w:szCs w:val="23"/>
        </w:rPr>
      </w:pPr>
      <w:r w:rsidRPr="00FA7D2C">
        <w:rPr>
          <w:rFonts w:ascii="Arial" w:hAnsi="Arial" w:cs="Arial"/>
          <w:szCs w:val="23"/>
        </w:rPr>
        <w:t xml:space="preserve">     </w:t>
      </w:r>
      <w:proofErr w:type="gramStart"/>
      <w:r w:rsidRPr="00FA7D2C">
        <w:rPr>
          <w:rFonts w:ascii="Arial" w:hAnsi="Arial" w:cs="Arial"/>
          <w:szCs w:val="23"/>
        </w:rPr>
        <w:t>District Collectors and DM&amp;HOs in the State.</w:t>
      </w:r>
      <w:proofErr w:type="gramEnd"/>
    </w:p>
    <w:p w:rsidR="00DF7249" w:rsidRPr="00FA7D2C" w:rsidRDefault="00DF7249" w:rsidP="00DF7249">
      <w:pPr>
        <w:ind w:left="1800" w:hanging="360"/>
        <w:jc w:val="both"/>
        <w:rPr>
          <w:rFonts w:ascii="Arial" w:hAnsi="Arial" w:cs="Arial"/>
        </w:rPr>
      </w:pPr>
      <w:r w:rsidRPr="00FA7D2C">
        <w:rPr>
          <w:rFonts w:ascii="Arial" w:hAnsi="Arial" w:cs="Arial"/>
          <w:szCs w:val="23"/>
        </w:rPr>
        <w:t>7.</w:t>
      </w:r>
      <w:r w:rsidRPr="00FA7D2C">
        <w:rPr>
          <w:rFonts w:ascii="Arial" w:hAnsi="Arial" w:cs="Arial"/>
        </w:rPr>
        <w:t xml:space="preserve"> G.O. Ms. No. 15 HM&amp;FW (F1 Dept.,) </w:t>
      </w:r>
      <w:proofErr w:type="spellStart"/>
      <w:proofErr w:type="gramStart"/>
      <w:r w:rsidRPr="00FA7D2C">
        <w:rPr>
          <w:rFonts w:ascii="Arial" w:hAnsi="Arial" w:cs="Arial"/>
        </w:rPr>
        <w:t>dt</w:t>
      </w:r>
      <w:proofErr w:type="spellEnd"/>
      <w:proofErr w:type="gramEnd"/>
      <w:r w:rsidRPr="00FA7D2C">
        <w:rPr>
          <w:rFonts w:ascii="Arial" w:hAnsi="Arial" w:cs="Arial"/>
        </w:rPr>
        <w:t>: 17.01.2011</w:t>
      </w:r>
    </w:p>
    <w:p w:rsidR="00DF7249" w:rsidRPr="00FA7D2C" w:rsidRDefault="00DF7249" w:rsidP="00DF7249">
      <w:pPr>
        <w:ind w:left="1440"/>
        <w:rPr>
          <w:rFonts w:ascii="Arial" w:hAnsi="Arial" w:cs="Arial"/>
        </w:rPr>
      </w:pPr>
      <w:r w:rsidRPr="00FA7D2C">
        <w:rPr>
          <w:rFonts w:ascii="Arial" w:hAnsi="Arial" w:cs="Arial"/>
          <w:szCs w:val="23"/>
        </w:rPr>
        <w:t xml:space="preserve">8. </w:t>
      </w:r>
      <w:r w:rsidRPr="00FA7D2C">
        <w:rPr>
          <w:rFonts w:ascii="Arial" w:hAnsi="Arial" w:cs="Arial"/>
        </w:rPr>
        <w:t xml:space="preserve">Instructions of the </w:t>
      </w:r>
      <w:proofErr w:type="spellStart"/>
      <w:r w:rsidRPr="00FA7D2C">
        <w:rPr>
          <w:rFonts w:ascii="Arial" w:hAnsi="Arial" w:cs="Arial"/>
        </w:rPr>
        <w:t>Prl</w:t>
      </w:r>
      <w:proofErr w:type="spellEnd"/>
      <w:r w:rsidRPr="00FA7D2C">
        <w:rPr>
          <w:rFonts w:ascii="Arial" w:hAnsi="Arial" w:cs="Arial"/>
        </w:rPr>
        <w:t>. Secretary, HM&amp;FW Dept., while visiting     Warangal district on 28.04.2011</w:t>
      </w:r>
    </w:p>
    <w:p w:rsidR="00DF7249" w:rsidRPr="00FA7D2C" w:rsidRDefault="00DF7249" w:rsidP="00DF7249">
      <w:pPr>
        <w:ind w:left="720" w:firstLine="720"/>
        <w:rPr>
          <w:rFonts w:ascii="Arial" w:hAnsi="Arial" w:cs="Arial"/>
          <w:b/>
        </w:rPr>
      </w:pPr>
      <w:r w:rsidRPr="00FA7D2C">
        <w:rPr>
          <w:rFonts w:ascii="Arial" w:hAnsi="Arial" w:cs="Arial"/>
        </w:rPr>
        <w:t xml:space="preserve">9.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w:t>
      </w:r>
      <w:r w:rsidRPr="00FA7D2C">
        <w:rPr>
          <w:rFonts w:ascii="Arial" w:hAnsi="Arial" w:cs="Arial"/>
          <w:b/>
        </w:rPr>
        <w:t xml:space="preserve"> </w:t>
      </w:r>
      <w:r w:rsidRPr="00FA7D2C">
        <w:rPr>
          <w:rFonts w:ascii="Arial" w:hAnsi="Arial" w:cs="Arial"/>
        </w:rPr>
        <w:t xml:space="preserve">3975/FDHS/G2/2011, </w:t>
      </w:r>
      <w:proofErr w:type="spellStart"/>
      <w:proofErr w:type="gramStart"/>
      <w:r w:rsidRPr="00FA7D2C">
        <w:rPr>
          <w:rFonts w:ascii="Arial" w:hAnsi="Arial" w:cs="Arial"/>
        </w:rPr>
        <w:t>Dt</w:t>
      </w:r>
      <w:proofErr w:type="spellEnd"/>
      <w:proofErr w:type="gramEnd"/>
      <w:r w:rsidRPr="00FA7D2C">
        <w:rPr>
          <w:rFonts w:ascii="Arial" w:hAnsi="Arial" w:cs="Arial"/>
        </w:rPr>
        <w:t xml:space="preserve">: 18.07.2011 addressed                to all the DM&amp;HOs in the state. </w:t>
      </w:r>
    </w:p>
    <w:p w:rsidR="00DF7249" w:rsidRPr="00FA7D2C" w:rsidRDefault="00DF7249" w:rsidP="00DF7249">
      <w:pPr>
        <w:ind w:left="1440"/>
        <w:rPr>
          <w:rFonts w:ascii="Arial" w:hAnsi="Arial" w:cs="Arial"/>
        </w:rPr>
      </w:pPr>
    </w:p>
    <w:p w:rsidR="00DF7249" w:rsidRPr="00FA7D2C" w:rsidRDefault="00DF7249" w:rsidP="00DF7249">
      <w:pPr>
        <w:jc w:val="center"/>
        <w:rPr>
          <w:rFonts w:ascii="Arial" w:hAnsi="Arial" w:cs="Arial"/>
          <w:sz w:val="14"/>
        </w:rPr>
      </w:pPr>
      <w:r w:rsidRPr="00FA7D2C">
        <w:rPr>
          <w:rFonts w:ascii="Arial" w:hAnsi="Arial" w:cs="Arial"/>
          <w:sz w:val="14"/>
        </w:rPr>
        <w:t>&lt;&gt;&lt;&gt;&lt;&gt;</w:t>
      </w:r>
    </w:p>
    <w:p w:rsidR="00DF7249" w:rsidRPr="00FA7D2C" w:rsidRDefault="00DF7249" w:rsidP="00DF7249">
      <w:pPr>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The immediate attention of all the DM&amp;HOs in the state is drawn to this office reference 9</w:t>
      </w:r>
      <w:r w:rsidRPr="00FA7D2C">
        <w:rPr>
          <w:rFonts w:ascii="Arial" w:hAnsi="Arial" w:cs="Arial"/>
          <w:vertAlign w:val="superscript"/>
        </w:rPr>
        <w:t>th</w:t>
      </w:r>
      <w:r w:rsidRPr="00FA7D2C">
        <w:rPr>
          <w:rFonts w:ascii="Arial" w:hAnsi="Arial" w:cs="Arial"/>
        </w:rPr>
        <w:t xml:space="preserve"> cited, wherein, they were informed that, in pursuance of the orders issued in the references 3</w:t>
      </w:r>
      <w:r w:rsidRPr="00FA7D2C">
        <w:rPr>
          <w:rFonts w:ascii="Arial" w:hAnsi="Arial" w:cs="Arial"/>
          <w:vertAlign w:val="superscript"/>
        </w:rPr>
        <w:t>rd</w:t>
      </w:r>
      <w:r w:rsidRPr="00FA7D2C">
        <w:rPr>
          <w:rFonts w:ascii="Arial" w:hAnsi="Arial" w:cs="Arial"/>
        </w:rPr>
        <w:t xml:space="preserve"> and 4</w:t>
      </w:r>
      <w:r w:rsidRPr="00FA7D2C">
        <w:rPr>
          <w:rFonts w:ascii="Arial" w:hAnsi="Arial" w:cs="Arial"/>
          <w:vertAlign w:val="superscript"/>
        </w:rPr>
        <w:t>th</w:t>
      </w:r>
      <w:r w:rsidRPr="00FA7D2C">
        <w:rPr>
          <w:rFonts w:ascii="Arial" w:hAnsi="Arial" w:cs="Arial"/>
        </w:rPr>
        <w:t xml:space="preserve"> cited, the FDHS services (104 PHC Mobile) are now being delivered with the help of DM&amp;HOs and Addl. /Joint Collectors in the state.</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They were further informed that, Government in the reference 7</w:t>
      </w:r>
      <w:r w:rsidRPr="00FA7D2C">
        <w:rPr>
          <w:rFonts w:ascii="Arial" w:hAnsi="Arial" w:cs="Arial"/>
          <w:vertAlign w:val="superscript"/>
        </w:rPr>
        <w:t>th</w:t>
      </w:r>
      <w:r w:rsidRPr="00FA7D2C">
        <w:rPr>
          <w:rFonts w:ascii="Arial" w:hAnsi="Arial" w:cs="Arial"/>
        </w:rPr>
        <w:t xml:space="preserve"> cited, have issued orders for integration of FDHS services with Community Health Nutrition Clusters, accordingly, all the 475 Mobile Health Vans are integrated with CHNCs and Senior Public Health Officers are made in-charge of Mobile Health Units, that were allotted to respective CHNCs.</w:t>
      </w:r>
    </w:p>
    <w:p w:rsidR="00DF7249" w:rsidRPr="00FA7D2C" w:rsidRDefault="00DF7249" w:rsidP="00DF7249">
      <w:pPr>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They were also informed that, earlier the Data Entry Operators in MHUs were updating the patient information into the laptop and now the same is disconnected from online and further, it has been decided to centralize the data capturing at CHNCs and for this purpose it is decided to shift all the Data Entry Operators, hither to working in MHUs to respective CHNCs which also helps in avoiding duplication of data capturing. </w:t>
      </w:r>
    </w:p>
    <w:p w:rsidR="00DF7249" w:rsidRPr="00FA7D2C" w:rsidRDefault="00DF7249" w:rsidP="00DF7249">
      <w:pPr>
        <w:spacing w:line="360" w:lineRule="auto"/>
        <w:ind w:firstLine="720"/>
        <w:jc w:val="both"/>
        <w:rPr>
          <w:rFonts w:ascii="Arial" w:hAnsi="Arial" w:cs="Arial"/>
        </w:rPr>
      </w:pPr>
      <w:r w:rsidRPr="00FA7D2C">
        <w:rPr>
          <w:rFonts w:ascii="Arial" w:hAnsi="Arial" w:cs="Arial"/>
        </w:rPr>
        <w:lastRenderedPageBreak/>
        <w:t xml:space="preserve">Further, all the DM&amp;HOs were instructed to take immediate action for shifting of Data Entry Operators (DEOs), who are working in Mobile Health Units to respective CHNCs by giving instructions to SPHOs and also District Coordinators of FDHS services and the services of DEOs may be utilized for data capturing in addition to data related to FDHS as per the instructions of respective SPHOs through the internet connectivity provided to all CHNCs under NRHM funding. </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In view of the above, all the DM&amp;HOs are instructed to submit, the action taken report in the matter. </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(This has the approval of Commissioner of Health &amp; Family Welfare, </w:t>
      </w:r>
      <w:proofErr w:type="spellStart"/>
      <w:r w:rsidRPr="00FA7D2C">
        <w:rPr>
          <w:rFonts w:ascii="Arial" w:hAnsi="Arial" w:cs="Arial"/>
        </w:rPr>
        <w:t>Hyd</w:t>
      </w:r>
      <w:proofErr w:type="spellEnd"/>
      <w:r w:rsidRPr="00FA7D2C">
        <w:rPr>
          <w:rFonts w:ascii="Arial" w:hAnsi="Arial" w:cs="Arial"/>
        </w:rPr>
        <w:t>)</w:t>
      </w:r>
    </w:p>
    <w:p w:rsidR="00DF7249" w:rsidRPr="00FA7D2C" w:rsidRDefault="00DF7249" w:rsidP="00DF7249">
      <w:pPr>
        <w:spacing w:line="360" w:lineRule="auto"/>
        <w:jc w:val="both"/>
        <w:rPr>
          <w:rFonts w:ascii="Arial" w:hAnsi="Arial" w:cs="Arial"/>
        </w:rPr>
      </w:pPr>
    </w:p>
    <w:p w:rsidR="00DF7249" w:rsidRPr="00FA7D2C" w:rsidRDefault="00DF7249" w:rsidP="00DF7249">
      <w:pPr>
        <w:jc w:val="both"/>
        <w:rPr>
          <w:rFonts w:ascii="Arial" w:hAnsi="Arial" w:cs="Arial"/>
        </w:rPr>
      </w:pPr>
    </w:p>
    <w:p w:rsidR="00DF7249" w:rsidRPr="00FA7D2C" w:rsidRDefault="00DF7249" w:rsidP="00DF7249">
      <w:pPr>
        <w:ind w:left="5760"/>
        <w:jc w:val="center"/>
        <w:rPr>
          <w:rFonts w:ascii="Arial" w:hAnsi="Arial" w:cs="Arial"/>
        </w:rPr>
      </w:pPr>
      <w:r w:rsidRPr="00FA7D2C">
        <w:rPr>
          <w:rFonts w:ascii="Arial" w:hAnsi="Arial" w:cs="Arial"/>
        </w:rPr>
        <w:br/>
      </w:r>
      <w:proofErr w:type="gramStart"/>
      <w:r w:rsidRPr="00FA7D2C">
        <w:rPr>
          <w:rFonts w:ascii="Arial" w:hAnsi="Arial" w:cs="Arial"/>
        </w:rPr>
        <w:t>for</w:t>
      </w:r>
      <w:proofErr w:type="gramEnd"/>
      <w:r w:rsidRPr="00FA7D2C">
        <w:rPr>
          <w:rFonts w:ascii="Arial" w:hAnsi="Arial" w:cs="Arial"/>
        </w:rPr>
        <w:t xml:space="preserve"> Commissioner of Health &amp;</w:t>
      </w:r>
    </w:p>
    <w:p w:rsidR="00DF7249" w:rsidRPr="00FA7D2C" w:rsidRDefault="00DF7249" w:rsidP="00DF7249">
      <w:pPr>
        <w:spacing w:line="360" w:lineRule="auto"/>
        <w:ind w:left="5760"/>
        <w:jc w:val="center"/>
        <w:rPr>
          <w:rFonts w:ascii="Arial" w:hAnsi="Arial" w:cs="Arial"/>
        </w:rPr>
      </w:pPr>
      <w:r w:rsidRPr="00FA7D2C">
        <w:rPr>
          <w:rFonts w:ascii="Arial" w:hAnsi="Arial" w:cs="Arial"/>
        </w:rPr>
        <w:t>Family Welfare</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To</w:t>
      </w:r>
    </w:p>
    <w:p w:rsidR="00DF7249" w:rsidRPr="00FA7D2C" w:rsidRDefault="00DF7249" w:rsidP="00DF7249">
      <w:pPr>
        <w:spacing w:line="360" w:lineRule="auto"/>
        <w:jc w:val="both"/>
        <w:rPr>
          <w:rFonts w:ascii="Arial" w:hAnsi="Arial" w:cs="Arial"/>
        </w:rPr>
      </w:pPr>
      <w:r w:rsidRPr="00FA7D2C">
        <w:rPr>
          <w:rFonts w:ascii="Arial" w:hAnsi="Arial" w:cs="Arial"/>
        </w:rPr>
        <w:t xml:space="preserve">All the DM&amp;HOs in the state except Hyderabad </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Copy to:</w:t>
      </w:r>
    </w:p>
    <w:p w:rsidR="00DF7249" w:rsidRPr="00FA7D2C" w:rsidRDefault="00DF7249" w:rsidP="00DF7249">
      <w:pPr>
        <w:numPr>
          <w:ilvl w:val="0"/>
          <w:numId w:val="7"/>
        </w:numPr>
        <w:spacing w:line="360" w:lineRule="auto"/>
        <w:jc w:val="both"/>
        <w:rPr>
          <w:rFonts w:ascii="Arial" w:hAnsi="Arial" w:cs="Arial"/>
        </w:rPr>
      </w:pPr>
      <w:r w:rsidRPr="00FA7D2C">
        <w:rPr>
          <w:rFonts w:ascii="Arial" w:hAnsi="Arial" w:cs="Arial"/>
        </w:rPr>
        <w:t xml:space="preserve">All the District Collectors in the state except Hyderabad </w:t>
      </w:r>
    </w:p>
    <w:p w:rsidR="00DF7249" w:rsidRPr="00FA7D2C" w:rsidRDefault="00DF7249" w:rsidP="00DF7249">
      <w:pPr>
        <w:numPr>
          <w:ilvl w:val="0"/>
          <w:numId w:val="7"/>
        </w:numPr>
        <w:spacing w:line="360" w:lineRule="auto"/>
        <w:jc w:val="both"/>
        <w:rPr>
          <w:rFonts w:ascii="Arial" w:hAnsi="Arial" w:cs="Arial"/>
        </w:rPr>
      </w:pPr>
      <w:r w:rsidRPr="00FA7D2C">
        <w:rPr>
          <w:rFonts w:ascii="Arial" w:hAnsi="Arial" w:cs="Arial"/>
        </w:rPr>
        <w:t xml:space="preserve">All the District Coordinators of FDHS services except Hyderabad </w:t>
      </w:r>
    </w:p>
    <w:p w:rsidR="00DF7249" w:rsidRPr="00FA7D2C" w:rsidRDefault="00DF7249" w:rsidP="00DF7249">
      <w:pPr>
        <w:numPr>
          <w:ilvl w:val="0"/>
          <w:numId w:val="7"/>
        </w:numPr>
        <w:spacing w:line="360" w:lineRule="auto"/>
        <w:jc w:val="both"/>
        <w:rPr>
          <w:rFonts w:ascii="Arial" w:hAnsi="Arial" w:cs="Arial"/>
        </w:rPr>
      </w:pPr>
      <w:r w:rsidRPr="00FA7D2C">
        <w:rPr>
          <w:rFonts w:ascii="Arial" w:hAnsi="Arial" w:cs="Arial"/>
        </w:rPr>
        <w:t xml:space="preserve">The Managing Director, NRHM, O/o CH&amp;FW, Hyderabad </w:t>
      </w:r>
    </w:p>
    <w:p w:rsidR="00DF7249" w:rsidRPr="00FA7D2C" w:rsidRDefault="00DF7249" w:rsidP="00DF7249">
      <w:pPr>
        <w:numPr>
          <w:ilvl w:val="0"/>
          <w:numId w:val="7"/>
        </w:numPr>
        <w:spacing w:line="360" w:lineRule="auto"/>
        <w:jc w:val="both"/>
        <w:rPr>
          <w:rFonts w:ascii="Arial" w:hAnsi="Arial" w:cs="Arial"/>
        </w:rPr>
      </w:pPr>
      <w:r w:rsidRPr="00FA7D2C">
        <w:rPr>
          <w:rFonts w:ascii="Arial" w:hAnsi="Arial" w:cs="Arial"/>
        </w:rPr>
        <w:t xml:space="preserve">The Joint Director, M&amp;E, O/o CH&amp;FW, Hyderabad </w:t>
      </w:r>
    </w:p>
    <w:p w:rsidR="00310131" w:rsidRPr="00FA7D2C" w:rsidRDefault="00310131" w:rsidP="00DF7249">
      <w:pPr>
        <w:rPr>
          <w:rFonts w:ascii="Arial" w:hAnsi="Arial" w:cs="Arial"/>
        </w:rPr>
      </w:pPr>
    </w:p>
    <w:p w:rsidR="00DF7249" w:rsidRPr="00FA7D2C" w:rsidRDefault="00DF7249">
      <w:pPr>
        <w:spacing w:after="200" w:line="276" w:lineRule="auto"/>
        <w:rPr>
          <w:rFonts w:ascii="Arial" w:hAnsi="Arial" w:cs="Arial"/>
        </w:rPr>
      </w:pPr>
      <w:r w:rsidRPr="00FA7D2C">
        <w:rPr>
          <w:rFonts w:ascii="Arial" w:hAnsi="Arial" w:cs="Arial"/>
        </w:rPr>
        <w:br w:type="page"/>
      </w:r>
    </w:p>
    <w:p w:rsidR="00DF7249" w:rsidRPr="00FA7D2C" w:rsidRDefault="00DF7249" w:rsidP="00DF7249">
      <w:pPr>
        <w:jc w:val="center"/>
        <w:rPr>
          <w:rFonts w:ascii="Arial" w:hAnsi="Arial" w:cs="Arial"/>
          <w:b/>
        </w:rPr>
      </w:pPr>
      <w:r w:rsidRPr="00FA7D2C">
        <w:rPr>
          <w:rFonts w:ascii="Arial" w:hAnsi="Arial" w:cs="Arial"/>
          <w:b/>
        </w:rPr>
        <w:lastRenderedPageBreak/>
        <w:t xml:space="preserve">OFFICE OF THE COMMISSIONER OF HEALTH &amp; FAMILY WELFARE: </w:t>
      </w:r>
      <w:proofErr w:type="gramStart"/>
      <w:r w:rsidRPr="00FA7D2C">
        <w:rPr>
          <w:rFonts w:ascii="Arial" w:hAnsi="Arial" w:cs="Arial"/>
          <w:b/>
        </w:rPr>
        <w:t>A.P :</w:t>
      </w:r>
      <w:proofErr w:type="gramEnd"/>
      <w:r w:rsidRPr="00FA7D2C">
        <w:rPr>
          <w:rFonts w:ascii="Arial" w:hAnsi="Arial" w:cs="Arial"/>
          <w:b/>
        </w:rPr>
        <w:t xml:space="preserve"> HYD</w:t>
      </w:r>
    </w:p>
    <w:p w:rsidR="00DF7249" w:rsidRPr="00FA7D2C" w:rsidRDefault="00DF7249" w:rsidP="00DF7249">
      <w:pPr>
        <w:jc w:val="both"/>
        <w:rPr>
          <w:rFonts w:ascii="Arial" w:hAnsi="Arial" w:cs="Arial"/>
          <w:b/>
        </w:rPr>
      </w:pPr>
    </w:p>
    <w:p w:rsidR="00DF7249" w:rsidRPr="00FA7D2C" w:rsidRDefault="00DF7249" w:rsidP="00DF7249">
      <w:pPr>
        <w:jc w:val="both"/>
        <w:rPr>
          <w:rFonts w:ascii="Arial" w:hAnsi="Arial" w:cs="Arial"/>
          <w:b/>
        </w:rPr>
      </w:pPr>
      <w:proofErr w:type="spellStart"/>
      <w:r w:rsidRPr="00FA7D2C">
        <w:rPr>
          <w:rFonts w:ascii="Arial" w:hAnsi="Arial" w:cs="Arial"/>
          <w:b/>
        </w:rPr>
        <w:t>Rc</w:t>
      </w:r>
      <w:proofErr w:type="spellEnd"/>
      <w:r w:rsidRPr="00FA7D2C">
        <w:rPr>
          <w:rFonts w:ascii="Arial" w:hAnsi="Arial" w:cs="Arial"/>
          <w:b/>
        </w:rPr>
        <w:t>. No. 3978/PPP/G2/2011</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11.11.2011</w:t>
      </w:r>
    </w:p>
    <w:p w:rsidR="00DF7249" w:rsidRPr="00FA7D2C" w:rsidRDefault="00DF7249" w:rsidP="00DF7249">
      <w:pPr>
        <w:jc w:val="both"/>
        <w:rPr>
          <w:rFonts w:ascii="Arial" w:hAnsi="Arial" w:cs="Arial"/>
        </w:rPr>
      </w:pPr>
    </w:p>
    <w:p w:rsidR="00DF7249" w:rsidRPr="00FA7D2C" w:rsidRDefault="00DF7249" w:rsidP="00DF7249">
      <w:pPr>
        <w:ind w:left="1440" w:hanging="720"/>
        <w:jc w:val="both"/>
        <w:rPr>
          <w:rFonts w:ascii="Arial" w:hAnsi="Arial" w:cs="Arial"/>
        </w:rPr>
      </w:pPr>
      <w:r w:rsidRPr="00FA7D2C">
        <w:rPr>
          <w:rFonts w:ascii="Arial" w:hAnsi="Arial" w:cs="Arial"/>
        </w:rPr>
        <w:t>Sub:</w:t>
      </w:r>
      <w:r w:rsidRPr="00FA7D2C">
        <w:rPr>
          <w:rFonts w:ascii="Arial" w:hAnsi="Arial" w:cs="Arial"/>
        </w:rPr>
        <w:tab/>
        <w:t xml:space="preserve">CH&amp;FW – FDHS – Renewal of Fitness certificates for 104 Mobile Health Units (MHUs) at Regional Level – Certain instructions issued – Reg. </w:t>
      </w:r>
    </w:p>
    <w:p w:rsidR="00DF7249" w:rsidRPr="00FA7D2C" w:rsidRDefault="00DF7249" w:rsidP="00DF7249">
      <w:pPr>
        <w:ind w:left="1440" w:hanging="720"/>
        <w:jc w:val="both"/>
        <w:rPr>
          <w:rFonts w:ascii="Arial" w:hAnsi="Arial" w:cs="Arial"/>
        </w:rPr>
      </w:pPr>
    </w:p>
    <w:p w:rsidR="00DF7249" w:rsidRPr="00FA7D2C" w:rsidRDefault="00DF7249" w:rsidP="00DF7249">
      <w:pPr>
        <w:ind w:left="1440" w:hanging="720"/>
        <w:rPr>
          <w:rFonts w:ascii="Arial" w:hAnsi="Arial" w:cs="Arial"/>
        </w:rPr>
      </w:pPr>
      <w:r w:rsidRPr="00FA7D2C">
        <w:rPr>
          <w:rFonts w:ascii="Arial" w:hAnsi="Arial" w:cs="Arial"/>
        </w:rPr>
        <w:t>Ref:</w:t>
      </w:r>
      <w:r w:rsidRPr="00FA7D2C">
        <w:rPr>
          <w:rFonts w:ascii="Arial" w:hAnsi="Arial" w:cs="Arial"/>
        </w:rPr>
        <w:tab/>
        <w:t xml:space="preserve">1. </w:t>
      </w:r>
      <w:proofErr w:type="spellStart"/>
      <w:r w:rsidRPr="00FA7D2C">
        <w:rPr>
          <w:rFonts w:ascii="Arial" w:hAnsi="Arial" w:cs="Arial"/>
        </w:rPr>
        <w:t>MoU</w:t>
      </w:r>
      <w:proofErr w:type="spellEnd"/>
      <w:r w:rsidRPr="00FA7D2C">
        <w:rPr>
          <w:rFonts w:ascii="Arial" w:hAnsi="Arial" w:cs="Arial"/>
        </w:rPr>
        <w:t xml:space="preserve"> between </w:t>
      </w:r>
      <w:proofErr w:type="spellStart"/>
      <w:r w:rsidRPr="00FA7D2C">
        <w:rPr>
          <w:rFonts w:ascii="Arial" w:hAnsi="Arial" w:cs="Arial"/>
        </w:rPr>
        <w:t>GoAP</w:t>
      </w:r>
      <w:proofErr w:type="spellEnd"/>
      <w:r w:rsidRPr="00FA7D2C">
        <w:rPr>
          <w:rFonts w:ascii="Arial" w:hAnsi="Arial" w:cs="Arial"/>
        </w:rPr>
        <w:t xml:space="preserve"> and HMRI dt.10.02.2009</w:t>
      </w:r>
    </w:p>
    <w:p w:rsidR="00DF7249" w:rsidRPr="00FA7D2C" w:rsidRDefault="00DF7249" w:rsidP="00DF7249">
      <w:pPr>
        <w:ind w:left="1800" w:hanging="360"/>
        <w:rPr>
          <w:rFonts w:ascii="Arial" w:hAnsi="Arial" w:cs="Arial"/>
        </w:rPr>
      </w:pPr>
      <w:r w:rsidRPr="00FA7D2C">
        <w:rPr>
          <w:rFonts w:ascii="Arial" w:hAnsi="Arial" w:cs="Arial"/>
        </w:rPr>
        <w:t>2. G.O.Rt.No.1636 HM&amp;FW</w:t>
      </w:r>
      <w:proofErr w:type="gramStart"/>
      <w:r w:rsidRPr="00FA7D2C">
        <w:rPr>
          <w:rFonts w:ascii="Arial" w:hAnsi="Arial" w:cs="Arial"/>
        </w:rPr>
        <w:t>/(</w:t>
      </w:r>
      <w:proofErr w:type="gramEnd"/>
      <w:r w:rsidRPr="00FA7D2C">
        <w:rPr>
          <w:rFonts w:ascii="Arial" w:hAnsi="Arial" w:cs="Arial"/>
        </w:rPr>
        <w:t xml:space="preserve">K2) Dept., </w:t>
      </w:r>
      <w:proofErr w:type="spellStart"/>
      <w:r w:rsidRPr="00FA7D2C">
        <w:rPr>
          <w:rFonts w:ascii="Arial" w:hAnsi="Arial" w:cs="Arial"/>
        </w:rPr>
        <w:t>Dt</w:t>
      </w:r>
      <w:proofErr w:type="spellEnd"/>
      <w:r w:rsidRPr="00FA7D2C">
        <w:rPr>
          <w:rFonts w:ascii="Arial" w:hAnsi="Arial" w:cs="Arial"/>
        </w:rPr>
        <w:t xml:space="preserve">: 04.12.2010 </w:t>
      </w:r>
    </w:p>
    <w:p w:rsidR="00DF7249" w:rsidRPr="00FA7D2C" w:rsidRDefault="00DF7249" w:rsidP="00DF7249">
      <w:pPr>
        <w:ind w:left="1800" w:hanging="360"/>
        <w:rPr>
          <w:rFonts w:ascii="Arial" w:hAnsi="Arial" w:cs="Arial"/>
        </w:rPr>
      </w:pPr>
      <w:r w:rsidRPr="00FA7D2C">
        <w:rPr>
          <w:rFonts w:ascii="Arial" w:hAnsi="Arial" w:cs="Arial"/>
        </w:rPr>
        <w:t xml:space="preserve">3. Meeting with all the District Coordinators on 08.06.2011 at O/o CH&amp;FW </w:t>
      </w:r>
    </w:p>
    <w:p w:rsidR="00DF7249" w:rsidRPr="00FA7D2C" w:rsidRDefault="00DF7249" w:rsidP="00DF7249">
      <w:pPr>
        <w:ind w:left="1440"/>
        <w:rPr>
          <w:rFonts w:ascii="Arial" w:hAnsi="Arial" w:cs="Arial"/>
        </w:rPr>
      </w:pPr>
      <w:r w:rsidRPr="00FA7D2C">
        <w:rPr>
          <w:rFonts w:ascii="Arial" w:hAnsi="Arial" w:cs="Arial"/>
        </w:rPr>
        <w:t xml:space="preserve">4.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3978/FDHS/G2/2011, </w:t>
      </w:r>
      <w:proofErr w:type="spellStart"/>
      <w:proofErr w:type="gramStart"/>
      <w:r w:rsidRPr="00FA7D2C">
        <w:rPr>
          <w:rFonts w:ascii="Arial" w:hAnsi="Arial" w:cs="Arial"/>
        </w:rPr>
        <w:t>dt</w:t>
      </w:r>
      <w:proofErr w:type="spellEnd"/>
      <w:proofErr w:type="gramEnd"/>
      <w:r w:rsidRPr="00FA7D2C">
        <w:rPr>
          <w:rFonts w:ascii="Arial" w:hAnsi="Arial" w:cs="Arial"/>
        </w:rPr>
        <w:t xml:space="preserve">: 17.06.2011      addressed to Transport Commissioner, Hyderabad </w:t>
      </w:r>
    </w:p>
    <w:p w:rsidR="00DF7249" w:rsidRPr="00FA7D2C" w:rsidRDefault="00DF7249" w:rsidP="00DF7249">
      <w:pPr>
        <w:ind w:left="1440"/>
        <w:rPr>
          <w:rFonts w:ascii="Arial" w:hAnsi="Arial" w:cs="Arial"/>
        </w:rPr>
      </w:pPr>
      <w:r w:rsidRPr="00FA7D2C">
        <w:rPr>
          <w:rFonts w:ascii="Arial" w:hAnsi="Arial" w:cs="Arial"/>
        </w:rPr>
        <w:t xml:space="preserve">5.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08289/R1/2011, </w:t>
      </w:r>
      <w:proofErr w:type="spellStart"/>
      <w:proofErr w:type="gramStart"/>
      <w:r w:rsidRPr="00FA7D2C">
        <w:rPr>
          <w:rFonts w:ascii="Arial" w:hAnsi="Arial" w:cs="Arial"/>
        </w:rPr>
        <w:t>dt</w:t>
      </w:r>
      <w:proofErr w:type="spellEnd"/>
      <w:proofErr w:type="gramEnd"/>
      <w:r w:rsidRPr="00FA7D2C">
        <w:rPr>
          <w:rFonts w:ascii="Arial" w:hAnsi="Arial" w:cs="Arial"/>
        </w:rPr>
        <w:t>: 20.08.2011 from Transport   </w:t>
      </w:r>
      <w:r w:rsidRPr="00FA7D2C">
        <w:rPr>
          <w:rFonts w:ascii="Arial" w:hAnsi="Arial" w:cs="Arial"/>
        </w:rPr>
        <w:tab/>
        <w:t xml:space="preserve">          Commissioner, Hyderabad</w:t>
      </w:r>
    </w:p>
    <w:p w:rsidR="00DF7249" w:rsidRPr="00FA7D2C" w:rsidRDefault="00DF7249" w:rsidP="00DF7249">
      <w:pPr>
        <w:ind w:left="1440"/>
        <w:rPr>
          <w:rFonts w:ascii="Arial" w:hAnsi="Arial" w:cs="Arial"/>
        </w:rPr>
      </w:pPr>
      <w:r w:rsidRPr="00FA7D2C">
        <w:rPr>
          <w:rFonts w:ascii="Arial" w:hAnsi="Arial" w:cs="Arial"/>
        </w:rPr>
        <w:t xml:space="preserve">6.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3978/PPP/G2/2011, </w:t>
      </w:r>
      <w:proofErr w:type="spellStart"/>
      <w:proofErr w:type="gramStart"/>
      <w:r w:rsidRPr="00FA7D2C">
        <w:rPr>
          <w:rFonts w:ascii="Arial" w:hAnsi="Arial" w:cs="Arial"/>
        </w:rPr>
        <w:t>dt</w:t>
      </w:r>
      <w:proofErr w:type="spellEnd"/>
      <w:proofErr w:type="gramEnd"/>
      <w:r w:rsidRPr="00FA7D2C">
        <w:rPr>
          <w:rFonts w:ascii="Arial" w:hAnsi="Arial" w:cs="Arial"/>
        </w:rPr>
        <w:t>: 14.09.2011 addressed      to all the DM&amp;HOs in the state</w:t>
      </w:r>
    </w:p>
    <w:p w:rsidR="00DF7249" w:rsidRPr="00FA7D2C" w:rsidRDefault="00DF7249" w:rsidP="00DF7249">
      <w:pPr>
        <w:jc w:val="center"/>
        <w:rPr>
          <w:rFonts w:ascii="Arial" w:hAnsi="Arial" w:cs="Arial"/>
          <w:sz w:val="16"/>
        </w:rPr>
      </w:pPr>
      <w:r w:rsidRPr="00FA7D2C">
        <w:rPr>
          <w:rFonts w:ascii="Arial" w:hAnsi="Arial" w:cs="Arial"/>
          <w:sz w:val="16"/>
        </w:rPr>
        <w:t>&lt;&gt;&lt;&gt;&lt;&gt;</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The immediate attention of the all the DM&amp;HOs in the state (except Hyderabad) is drawn to the subject and reference 6</w:t>
      </w:r>
      <w:r w:rsidRPr="00FA7D2C">
        <w:rPr>
          <w:rFonts w:ascii="Arial" w:hAnsi="Arial" w:cs="Arial"/>
          <w:vertAlign w:val="superscript"/>
        </w:rPr>
        <w:t>th</w:t>
      </w:r>
      <w:r w:rsidRPr="00FA7D2C">
        <w:rPr>
          <w:rFonts w:ascii="Arial" w:hAnsi="Arial" w:cs="Arial"/>
        </w:rPr>
        <w:t xml:space="preserve"> cited, while communicating the instructions issued by the Transport Commissioner, Hyderabad with regard to renewal of fitness certificate outside the jurisdiction of the Road Transport Authority, where, the vehicle is normally kept for use, all the DM&amp;HOs were instructed to apply for renewal of fitness certificate in respect of MHUs allotted to their respective districts duly paying the statutory fee to Road Transport Authority, Hyderabad from the funds allotted to FDHS.</w:t>
      </w:r>
    </w:p>
    <w:p w:rsidR="00DF7249" w:rsidRPr="00FA7D2C" w:rsidRDefault="00DF7249" w:rsidP="00DF7249">
      <w:pPr>
        <w:ind w:firstLine="720"/>
        <w:jc w:val="both"/>
        <w:rPr>
          <w:rFonts w:ascii="Arial" w:hAnsi="Arial" w:cs="Arial"/>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So, far except from DM&amp;HO, </w:t>
      </w:r>
      <w:proofErr w:type="spellStart"/>
      <w:r w:rsidRPr="00FA7D2C">
        <w:rPr>
          <w:rFonts w:ascii="Arial" w:hAnsi="Arial" w:cs="Arial"/>
        </w:rPr>
        <w:t>Chittoor</w:t>
      </w:r>
      <w:proofErr w:type="spellEnd"/>
      <w:r w:rsidRPr="00FA7D2C">
        <w:rPr>
          <w:rFonts w:ascii="Arial" w:hAnsi="Arial" w:cs="Arial"/>
        </w:rPr>
        <w:t xml:space="preserve">, no intimation on the action taken by the respective DM&amp;HOs on the above instructions is received. </w:t>
      </w:r>
    </w:p>
    <w:p w:rsidR="00DF7249" w:rsidRPr="00FA7D2C" w:rsidRDefault="00DF7249" w:rsidP="00DF7249">
      <w:pPr>
        <w:ind w:firstLine="720"/>
        <w:jc w:val="both"/>
        <w:rPr>
          <w:rFonts w:ascii="Arial" w:hAnsi="Arial" w:cs="Arial"/>
          <w:sz w:val="16"/>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Therefore, all the DM&amp;HOs except Hyderabad &amp; </w:t>
      </w:r>
      <w:proofErr w:type="spellStart"/>
      <w:r w:rsidRPr="00FA7D2C">
        <w:rPr>
          <w:rFonts w:ascii="Arial" w:hAnsi="Arial" w:cs="Arial"/>
        </w:rPr>
        <w:t>Chittoor</w:t>
      </w:r>
      <w:proofErr w:type="spellEnd"/>
      <w:r w:rsidRPr="00FA7D2C">
        <w:rPr>
          <w:rFonts w:ascii="Arial" w:hAnsi="Arial" w:cs="Arial"/>
        </w:rPr>
        <w:t xml:space="preserve"> are instructed to, submit the compliance report duly ensuring fitness certificates to all the Mobile Health Units (MHUs) allotted to the respective districts, to avoid legal complications, in case of any road accidents. </w:t>
      </w:r>
    </w:p>
    <w:p w:rsidR="00DF7249" w:rsidRPr="00FA7D2C" w:rsidRDefault="00DF7249" w:rsidP="00DF7249">
      <w:pPr>
        <w:ind w:firstLine="720"/>
        <w:jc w:val="both"/>
        <w:rPr>
          <w:rFonts w:ascii="Arial" w:hAnsi="Arial" w:cs="Arial"/>
          <w:sz w:val="14"/>
        </w:rPr>
      </w:pPr>
    </w:p>
    <w:p w:rsidR="00DF7249" w:rsidRPr="00FA7D2C" w:rsidRDefault="00DF7249" w:rsidP="00DF7249">
      <w:pPr>
        <w:spacing w:line="360" w:lineRule="auto"/>
        <w:ind w:firstLine="720"/>
        <w:jc w:val="both"/>
        <w:rPr>
          <w:rFonts w:ascii="Arial" w:hAnsi="Arial" w:cs="Arial"/>
        </w:rPr>
      </w:pPr>
      <w:r w:rsidRPr="00FA7D2C">
        <w:rPr>
          <w:rFonts w:ascii="Arial" w:hAnsi="Arial" w:cs="Arial"/>
        </w:rPr>
        <w:t xml:space="preserve">This may be treated as Most Urgent. </w:t>
      </w:r>
    </w:p>
    <w:p w:rsidR="00DF7249" w:rsidRPr="00FA7D2C" w:rsidRDefault="00DF7249" w:rsidP="00DF7249">
      <w:pPr>
        <w:ind w:firstLine="720"/>
        <w:jc w:val="both"/>
        <w:rPr>
          <w:rFonts w:ascii="Arial" w:hAnsi="Arial" w:cs="Arial"/>
        </w:rPr>
      </w:pPr>
    </w:p>
    <w:p w:rsidR="00DF7249" w:rsidRPr="00FA7D2C" w:rsidRDefault="00DF7249" w:rsidP="00DF7249">
      <w:pPr>
        <w:ind w:left="5760"/>
        <w:jc w:val="center"/>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w:t>
      </w:r>
    </w:p>
    <w:p w:rsidR="00DF7249" w:rsidRPr="00FA7D2C" w:rsidRDefault="00DF7249" w:rsidP="00DF7249">
      <w:pPr>
        <w:spacing w:line="360" w:lineRule="auto"/>
        <w:ind w:left="5760"/>
        <w:jc w:val="center"/>
        <w:rPr>
          <w:rFonts w:ascii="Arial" w:hAnsi="Arial" w:cs="Arial"/>
        </w:rPr>
      </w:pPr>
      <w:r w:rsidRPr="00FA7D2C">
        <w:rPr>
          <w:rFonts w:ascii="Arial" w:hAnsi="Arial" w:cs="Arial"/>
        </w:rPr>
        <w:t>Family Welfare</w:t>
      </w:r>
    </w:p>
    <w:p w:rsidR="00DF7249" w:rsidRPr="00FA7D2C" w:rsidRDefault="00DF7249" w:rsidP="00DF7249">
      <w:pPr>
        <w:spacing w:line="360" w:lineRule="auto"/>
        <w:jc w:val="both"/>
        <w:rPr>
          <w:rFonts w:ascii="Arial" w:hAnsi="Arial" w:cs="Arial"/>
        </w:rPr>
      </w:pPr>
      <w:r w:rsidRPr="00FA7D2C">
        <w:rPr>
          <w:rFonts w:ascii="Arial" w:hAnsi="Arial" w:cs="Arial"/>
        </w:rPr>
        <w:t>To</w:t>
      </w:r>
    </w:p>
    <w:p w:rsidR="00DF7249" w:rsidRPr="00FA7D2C" w:rsidRDefault="00DF7249" w:rsidP="00DF7249">
      <w:pPr>
        <w:spacing w:line="360" w:lineRule="auto"/>
        <w:jc w:val="both"/>
        <w:rPr>
          <w:rFonts w:ascii="Arial" w:hAnsi="Arial" w:cs="Arial"/>
        </w:rPr>
      </w:pPr>
      <w:r w:rsidRPr="00FA7D2C">
        <w:rPr>
          <w:rFonts w:ascii="Arial" w:hAnsi="Arial" w:cs="Arial"/>
        </w:rPr>
        <w:t xml:space="preserve">All the DM&amp;HOs except Hyderabad &amp; </w:t>
      </w:r>
      <w:proofErr w:type="spellStart"/>
      <w:r w:rsidRPr="00FA7D2C">
        <w:rPr>
          <w:rFonts w:ascii="Arial" w:hAnsi="Arial" w:cs="Arial"/>
        </w:rPr>
        <w:t>Chittoor</w:t>
      </w:r>
      <w:proofErr w:type="spellEnd"/>
    </w:p>
    <w:p w:rsidR="00DF7249" w:rsidRPr="00FA7D2C" w:rsidRDefault="00DF7249" w:rsidP="00DF7249">
      <w:pPr>
        <w:spacing w:line="360" w:lineRule="auto"/>
        <w:jc w:val="center"/>
        <w:rPr>
          <w:rFonts w:ascii="Arial" w:hAnsi="Arial" w:cs="Arial"/>
          <w:b/>
        </w:rPr>
      </w:pPr>
      <w:r w:rsidRPr="00FA7D2C">
        <w:rPr>
          <w:rFonts w:ascii="Arial" w:hAnsi="Arial" w:cs="Arial"/>
          <w:b/>
          <w:bCs/>
          <w:color w:val="000000"/>
        </w:rPr>
        <w:lastRenderedPageBreak/>
        <w:t>OFFICE OF THE COMMISSIONER OF HEALTH &amp; FAMILY WELFARE: A.P: HYD</w:t>
      </w:r>
    </w:p>
    <w:p w:rsidR="00DF7249" w:rsidRPr="00FA7D2C" w:rsidRDefault="00DF7249" w:rsidP="00DF7249">
      <w:pPr>
        <w:spacing w:line="360" w:lineRule="auto"/>
        <w:jc w:val="both"/>
        <w:rPr>
          <w:rFonts w:ascii="Arial" w:hAnsi="Arial" w:cs="Arial"/>
          <w:b/>
        </w:rPr>
      </w:pPr>
    </w:p>
    <w:p w:rsidR="00DF7249" w:rsidRPr="00FA7D2C" w:rsidRDefault="00DF7249" w:rsidP="00DF7249">
      <w:pPr>
        <w:spacing w:line="360" w:lineRule="auto"/>
        <w:jc w:val="both"/>
        <w:rPr>
          <w:rFonts w:ascii="Arial" w:hAnsi="Arial" w:cs="Arial"/>
          <w:b/>
        </w:rPr>
      </w:pPr>
      <w:proofErr w:type="spellStart"/>
      <w:r w:rsidRPr="00FA7D2C">
        <w:rPr>
          <w:rFonts w:ascii="Arial" w:hAnsi="Arial" w:cs="Arial"/>
          <w:b/>
        </w:rPr>
        <w:t>Lr</w:t>
      </w:r>
      <w:proofErr w:type="spellEnd"/>
      <w:r w:rsidRPr="00FA7D2C">
        <w:rPr>
          <w:rFonts w:ascii="Arial" w:hAnsi="Arial" w:cs="Arial"/>
          <w:b/>
        </w:rPr>
        <w:t xml:space="preserve">. </w:t>
      </w:r>
      <w:proofErr w:type="spellStart"/>
      <w:r w:rsidRPr="00FA7D2C">
        <w:rPr>
          <w:rFonts w:ascii="Arial" w:hAnsi="Arial" w:cs="Arial"/>
          <w:b/>
        </w:rPr>
        <w:t>Rc</w:t>
      </w:r>
      <w:proofErr w:type="spellEnd"/>
      <w:r w:rsidRPr="00FA7D2C">
        <w:rPr>
          <w:rFonts w:ascii="Arial" w:hAnsi="Arial" w:cs="Arial"/>
          <w:b/>
        </w:rPr>
        <w:t>. No. 4030/FDHS/G2/2011</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t xml:space="preserve">      </w:t>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21.11.2011</w:t>
      </w:r>
    </w:p>
    <w:p w:rsidR="00DF7249" w:rsidRPr="00FA7D2C" w:rsidRDefault="00DF7249" w:rsidP="00DF7249">
      <w:pPr>
        <w:jc w:val="both"/>
        <w:rPr>
          <w:rFonts w:ascii="Arial" w:hAnsi="Arial" w:cs="Arial"/>
        </w:rPr>
      </w:pPr>
    </w:p>
    <w:p w:rsidR="00DF7249" w:rsidRPr="00FA7D2C" w:rsidRDefault="00DF7249" w:rsidP="00DF7249">
      <w:pPr>
        <w:ind w:left="1440" w:hanging="720"/>
        <w:jc w:val="both"/>
        <w:rPr>
          <w:rFonts w:ascii="Arial" w:hAnsi="Arial" w:cs="Arial"/>
        </w:rPr>
      </w:pPr>
      <w:r w:rsidRPr="00FA7D2C">
        <w:rPr>
          <w:rFonts w:ascii="Arial" w:hAnsi="Arial" w:cs="Arial"/>
        </w:rPr>
        <w:t>Sub:</w:t>
      </w:r>
      <w:r w:rsidRPr="00FA7D2C">
        <w:rPr>
          <w:rFonts w:ascii="Arial" w:hAnsi="Arial" w:cs="Arial"/>
        </w:rPr>
        <w:tab/>
        <w:t>104 fixed day Health Services – Employees on strike – Instructions to conduct the FDHS clinics by availing the services Government staff – Issued – Reg.</w:t>
      </w:r>
    </w:p>
    <w:p w:rsidR="00DF7249" w:rsidRPr="00FA7D2C" w:rsidRDefault="00DF7249" w:rsidP="00DF7249">
      <w:pPr>
        <w:jc w:val="both"/>
        <w:rPr>
          <w:rFonts w:ascii="Arial" w:hAnsi="Arial" w:cs="Arial"/>
        </w:rPr>
      </w:pPr>
    </w:p>
    <w:p w:rsidR="00DF7249" w:rsidRPr="00FA7D2C" w:rsidRDefault="00DF7249" w:rsidP="00DF7249">
      <w:pPr>
        <w:ind w:firstLine="720"/>
        <w:jc w:val="both"/>
        <w:rPr>
          <w:rFonts w:ascii="Arial" w:hAnsi="Arial" w:cs="Arial"/>
        </w:rPr>
      </w:pPr>
      <w:r w:rsidRPr="00FA7D2C">
        <w:rPr>
          <w:rFonts w:ascii="Arial" w:hAnsi="Arial" w:cs="Arial"/>
        </w:rPr>
        <w:t>Ref:</w:t>
      </w:r>
      <w:r w:rsidRPr="00FA7D2C">
        <w:rPr>
          <w:rFonts w:ascii="Arial" w:hAnsi="Arial" w:cs="Arial"/>
        </w:rPr>
        <w:tab/>
        <w:t xml:space="preserve">1. </w:t>
      </w:r>
      <w:proofErr w:type="spellStart"/>
      <w:r w:rsidRPr="00FA7D2C">
        <w:rPr>
          <w:rFonts w:ascii="Arial" w:hAnsi="Arial" w:cs="Arial"/>
        </w:rPr>
        <w:t>MoU</w:t>
      </w:r>
      <w:proofErr w:type="spellEnd"/>
      <w:r w:rsidRPr="00FA7D2C">
        <w:rPr>
          <w:rFonts w:ascii="Arial" w:hAnsi="Arial" w:cs="Arial"/>
        </w:rPr>
        <w:t xml:space="preserve"> between </w:t>
      </w:r>
      <w:proofErr w:type="spellStart"/>
      <w:r w:rsidRPr="00FA7D2C">
        <w:rPr>
          <w:rFonts w:ascii="Arial" w:hAnsi="Arial" w:cs="Arial"/>
        </w:rPr>
        <w:t>GoAP</w:t>
      </w:r>
      <w:proofErr w:type="spellEnd"/>
      <w:r w:rsidRPr="00FA7D2C">
        <w:rPr>
          <w:rFonts w:ascii="Arial" w:hAnsi="Arial" w:cs="Arial"/>
        </w:rPr>
        <w:t xml:space="preserve"> and HMRI dt.10.02.2009</w:t>
      </w:r>
    </w:p>
    <w:p w:rsidR="00DF7249" w:rsidRPr="00FA7D2C" w:rsidRDefault="00DF7249" w:rsidP="00DF7249">
      <w:pPr>
        <w:ind w:left="1440" w:hanging="720"/>
        <w:jc w:val="both"/>
        <w:rPr>
          <w:rFonts w:ascii="Arial" w:hAnsi="Arial" w:cs="Arial"/>
        </w:rPr>
      </w:pPr>
      <w:r w:rsidRPr="00FA7D2C">
        <w:rPr>
          <w:rFonts w:ascii="Arial" w:hAnsi="Arial" w:cs="Arial"/>
        </w:rPr>
        <w:t xml:space="preserve">     </w:t>
      </w:r>
      <w:r w:rsidRPr="00FA7D2C">
        <w:rPr>
          <w:rFonts w:ascii="Arial" w:hAnsi="Arial" w:cs="Arial"/>
        </w:rPr>
        <w:tab/>
        <w:t xml:space="preserve">2. G.O.Rt.No.1636 Dt.04.12.2010 issued by Principal Secretary to </w:t>
      </w:r>
    </w:p>
    <w:p w:rsidR="00DF7249" w:rsidRPr="00FA7D2C" w:rsidRDefault="00DF7249" w:rsidP="00DF7249">
      <w:pPr>
        <w:ind w:left="720" w:firstLine="720"/>
        <w:jc w:val="both"/>
        <w:rPr>
          <w:rFonts w:ascii="Arial" w:hAnsi="Arial" w:cs="Arial"/>
        </w:rPr>
      </w:pPr>
      <w:r w:rsidRPr="00FA7D2C">
        <w:rPr>
          <w:rFonts w:ascii="Arial" w:hAnsi="Arial" w:cs="Arial"/>
        </w:rPr>
        <w:t xml:space="preserve">     </w:t>
      </w:r>
      <w:proofErr w:type="gramStart"/>
      <w:r w:rsidRPr="00FA7D2C">
        <w:rPr>
          <w:rFonts w:ascii="Arial" w:hAnsi="Arial" w:cs="Arial"/>
        </w:rPr>
        <w:t>Health  &amp;</w:t>
      </w:r>
      <w:proofErr w:type="gramEnd"/>
      <w:r w:rsidRPr="00FA7D2C">
        <w:rPr>
          <w:rFonts w:ascii="Arial" w:hAnsi="Arial" w:cs="Arial"/>
        </w:rPr>
        <w:t xml:space="preserve"> Family Welfare.</w:t>
      </w:r>
    </w:p>
    <w:p w:rsidR="00DF7249" w:rsidRPr="00FA7D2C" w:rsidRDefault="00DF7249" w:rsidP="00DF7249">
      <w:pPr>
        <w:ind w:left="1440"/>
        <w:rPr>
          <w:rFonts w:ascii="Arial" w:hAnsi="Arial" w:cs="Arial"/>
        </w:rPr>
      </w:pPr>
      <w:r w:rsidRPr="00FA7D2C">
        <w:rPr>
          <w:rFonts w:ascii="Arial" w:hAnsi="Arial" w:cs="Arial"/>
        </w:rPr>
        <w:t xml:space="preserve">3. This </w:t>
      </w:r>
      <w:proofErr w:type="gramStart"/>
      <w:r w:rsidRPr="00FA7D2C">
        <w:rPr>
          <w:rFonts w:ascii="Arial" w:hAnsi="Arial" w:cs="Arial"/>
        </w:rPr>
        <w:t xml:space="preserve">office  </w:t>
      </w:r>
      <w:proofErr w:type="spellStart"/>
      <w:r w:rsidRPr="00FA7D2C">
        <w:rPr>
          <w:rFonts w:ascii="Arial" w:hAnsi="Arial" w:cs="Arial"/>
        </w:rPr>
        <w:t>Lr</w:t>
      </w:r>
      <w:proofErr w:type="spellEnd"/>
      <w:proofErr w:type="gram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3918/FDHS/G2/2010, </w:t>
      </w:r>
      <w:proofErr w:type="spellStart"/>
      <w:r w:rsidRPr="00FA7D2C">
        <w:rPr>
          <w:rFonts w:ascii="Arial" w:hAnsi="Arial" w:cs="Arial"/>
        </w:rPr>
        <w:t>dt</w:t>
      </w:r>
      <w:proofErr w:type="spellEnd"/>
      <w:r w:rsidRPr="00FA7D2C">
        <w:rPr>
          <w:rFonts w:ascii="Arial" w:hAnsi="Arial" w:cs="Arial"/>
        </w:rPr>
        <w:t xml:space="preserve">: 06.12.2010 </w:t>
      </w:r>
    </w:p>
    <w:p w:rsidR="00DF7249" w:rsidRPr="00FA7D2C" w:rsidRDefault="00DF7249" w:rsidP="00DF7249">
      <w:pPr>
        <w:ind w:left="1440" w:hanging="720"/>
        <w:rPr>
          <w:rFonts w:ascii="Arial" w:hAnsi="Arial" w:cs="Arial"/>
        </w:rPr>
      </w:pPr>
      <w:r w:rsidRPr="00FA7D2C">
        <w:rPr>
          <w:rFonts w:ascii="Arial" w:hAnsi="Arial" w:cs="Arial"/>
        </w:rPr>
        <w:t xml:space="preserve">                </w:t>
      </w:r>
      <w:proofErr w:type="gramStart"/>
      <w:r w:rsidRPr="00FA7D2C">
        <w:rPr>
          <w:rFonts w:ascii="Arial" w:hAnsi="Arial" w:cs="Arial"/>
        </w:rPr>
        <w:t>addressed</w:t>
      </w:r>
      <w:proofErr w:type="gramEnd"/>
      <w:r w:rsidRPr="00FA7D2C">
        <w:rPr>
          <w:rFonts w:ascii="Arial" w:hAnsi="Arial" w:cs="Arial"/>
        </w:rPr>
        <w:t xml:space="preserve"> to all the Dist. Collectors, </w:t>
      </w:r>
    </w:p>
    <w:p w:rsidR="00DF7249" w:rsidRPr="00FA7D2C" w:rsidRDefault="00DF7249" w:rsidP="00DF7249">
      <w:pPr>
        <w:ind w:left="720" w:firstLine="720"/>
        <w:rPr>
          <w:rFonts w:ascii="Arial" w:hAnsi="Arial" w:cs="Arial"/>
        </w:rPr>
      </w:pPr>
      <w:r w:rsidRPr="00FA7D2C">
        <w:rPr>
          <w:rFonts w:ascii="Arial" w:hAnsi="Arial" w:cs="Arial"/>
        </w:rPr>
        <w:t xml:space="preserve">4. This office </w:t>
      </w:r>
      <w:proofErr w:type="spellStart"/>
      <w:r w:rsidRPr="00FA7D2C">
        <w:rPr>
          <w:rFonts w:ascii="Arial" w:hAnsi="Arial" w:cs="Arial"/>
        </w:rPr>
        <w:t>Lr</w:t>
      </w:r>
      <w:proofErr w:type="spellEnd"/>
      <w:r w:rsidRPr="00FA7D2C">
        <w:rPr>
          <w:rFonts w:ascii="Arial" w:hAnsi="Arial" w:cs="Arial"/>
        </w:rPr>
        <w:t xml:space="preserve">. No.3918/FDHS/G2/2010 Dt.13.12.2010 addressed to  </w:t>
      </w:r>
    </w:p>
    <w:p w:rsidR="00DF7249" w:rsidRPr="00FA7D2C" w:rsidRDefault="00DF7249" w:rsidP="00DF7249">
      <w:pPr>
        <w:ind w:left="720" w:firstLine="720"/>
        <w:jc w:val="both"/>
        <w:rPr>
          <w:rFonts w:ascii="Arial" w:hAnsi="Arial" w:cs="Arial"/>
        </w:rPr>
      </w:pPr>
      <w:r w:rsidRPr="00FA7D2C">
        <w:rPr>
          <w:rFonts w:ascii="Arial" w:hAnsi="Arial" w:cs="Arial"/>
        </w:rPr>
        <w:t xml:space="preserve">     District Collectors and DM&amp;HOs in the State </w:t>
      </w:r>
    </w:p>
    <w:p w:rsidR="00DF7249" w:rsidRPr="00FA7D2C" w:rsidRDefault="00DF7249" w:rsidP="00DF7249">
      <w:pPr>
        <w:ind w:left="1440"/>
        <w:rPr>
          <w:rFonts w:ascii="Arial" w:hAnsi="Arial" w:cs="Arial"/>
        </w:rPr>
      </w:pPr>
      <w:r w:rsidRPr="00FA7D2C">
        <w:rPr>
          <w:rFonts w:ascii="Arial" w:hAnsi="Arial" w:cs="Arial"/>
        </w:rPr>
        <w:t>5. Representation of 104 Contract Employees Union Dt.31.10.2011       addressed to Special Officer</w:t>
      </w:r>
    </w:p>
    <w:p w:rsidR="00DF7249" w:rsidRPr="00FA7D2C" w:rsidRDefault="00DF7249" w:rsidP="00DF7249">
      <w:pPr>
        <w:ind w:left="1440"/>
        <w:rPr>
          <w:rFonts w:ascii="Arial" w:hAnsi="Arial" w:cs="Arial"/>
        </w:rPr>
      </w:pPr>
      <w:r w:rsidRPr="00FA7D2C">
        <w:rPr>
          <w:rFonts w:ascii="Arial" w:hAnsi="Arial" w:cs="Arial"/>
        </w:rPr>
        <w:t xml:space="preserve">6.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xml:space="preserve">. No. No. 4030/FDHS/G2/2011, </w:t>
      </w:r>
      <w:proofErr w:type="spellStart"/>
      <w:proofErr w:type="gramStart"/>
      <w:r w:rsidRPr="00FA7D2C">
        <w:rPr>
          <w:rFonts w:ascii="Arial" w:hAnsi="Arial" w:cs="Arial"/>
        </w:rPr>
        <w:t>Dt</w:t>
      </w:r>
      <w:proofErr w:type="spellEnd"/>
      <w:proofErr w:type="gramEnd"/>
      <w:r w:rsidRPr="00FA7D2C">
        <w:rPr>
          <w:rFonts w:ascii="Arial" w:hAnsi="Arial" w:cs="Arial"/>
        </w:rPr>
        <w:t xml:space="preserve">: 31.10.2011      addressed to Government </w:t>
      </w:r>
    </w:p>
    <w:p w:rsidR="00DF7249" w:rsidRPr="00FA7D2C" w:rsidRDefault="00DF7249" w:rsidP="00DF7249">
      <w:pPr>
        <w:ind w:left="1440"/>
        <w:rPr>
          <w:rFonts w:ascii="Arial" w:hAnsi="Arial" w:cs="Arial"/>
        </w:rPr>
      </w:pPr>
      <w:r w:rsidRPr="00FA7D2C">
        <w:rPr>
          <w:rFonts w:ascii="Arial" w:hAnsi="Arial" w:cs="Arial"/>
        </w:rPr>
        <w:t xml:space="preserve">7. Report </w:t>
      </w:r>
      <w:proofErr w:type="spellStart"/>
      <w:proofErr w:type="gramStart"/>
      <w:r w:rsidRPr="00FA7D2C">
        <w:rPr>
          <w:rFonts w:ascii="Arial" w:hAnsi="Arial" w:cs="Arial"/>
        </w:rPr>
        <w:t>dt</w:t>
      </w:r>
      <w:proofErr w:type="spellEnd"/>
      <w:proofErr w:type="gramEnd"/>
      <w:r w:rsidRPr="00FA7D2C">
        <w:rPr>
          <w:rFonts w:ascii="Arial" w:hAnsi="Arial" w:cs="Arial"/>
        </w:rPr>
        <w:t xml:space="preserve">: 14.11.2011 from District Coordinator, </w:t>
      </w:r>
      <w:proofErr w:type="spellStart"/>
      <w:r w:rsidRPr="00FA7D2C">
        <w:rPr>
          <w:rFonts w:ascii="Arial" w:hAnsi="Arial" w:cs="Arial"/>
        </w:rPr>
        <w:t>Chittoor</w:t>
      </w:r>
      <w:proofErr w:type="spellEnd"/>
      <w:r w:rsidRPr="00FA7D2C">
        <w:rPr>
          <w:rFonts w:ascii="Arial" w:hAnsi="Arial" w:cs="Arial"/>
        </w:rPr>
        <w:t xml:space="preserve"> District </w:t>
      </w:r>
    </w:p>
    <w:p w:rsidR="00DF7249" w:rsidRPr="00FA7D2C" w:rsidRDefault="00DF7249" w:rsidP="00DF7249">
      <w:pPr>
        <w:ind w:left="1440"/>
        <w:rPr>
          <w:rFonts w:ascii="Arial" w:hAnsi="Arial" w:cs="Arial"/>
        </w:rPr>
      </w:pPr>
      <w:r w:rsidRPr="00FA7D2C">
        <w:rPr>
          <w:rFonts w:ascii="Arial" w:hAnsi="Arial" w:cs="Arial"/>
        </w:rPr>
        <w:t xml:space="preserve">8. Report </w:t>
      </w:r>
      <w:proofErr w:type="spellStart"/>
      <w:proofErr w:type="gramStart"/>
      <w:r w:rsidRPr="00FA7D2C">
        <w:rPr>
          <w:rFonts w:ascii="Arial" w:hAnsi="Arial" w:cs="Arial"/>
        </w:rPr>
        <w:t>dt</w:t>
      </w:r>
      <w:proofErr w:type="spellEnd"/>
      <w:proofErr w:type="gramEnd"/>
      <w:r w:rsidRPr="00FA7D2C">
        <w:rPr>
          <w:rFonts w:ascii="Arial" w:hAnsi="Arial" w:cs="Arial"/>
        </w:rPr>
        <w:t xml:space="preserve">: 16.11.2011 from District Coordinator, West Godavari </w:t>
      </w:r>
    </w:p>
    <w:p w:rsidR="00DF7249" w:rsidRPr="00FA7D2C" w:rsidRDefault="00DF7249" w:rsidP="00DF7249">
      <w:pPr>
        <w:jc w:val="center"/>
        <w:rPr>
          <w:rFonts w:ascii="Arial" w:hAnsi="Arial" w:cs="Arial"/>
        </w:rPr>
      </w:pPr>
    </w:p>
    <w:p w:rsidR="00DF7249" w:rsidRPr="00FA7D2C" w:rsidRDefault="00DF7249" w:rsidP="00DF7249">
      <w:pPr>
        <w:jc w:val="center"/>
        <w:rPr>
          <w:rFonts w:ascii="Arial" w:hAnsi="Arial" w:cs="Arial"/>
          <w:sz w:val="14"/>
        </w:rPr>
      </w:pPr>
      <w:r w:rsidRPr="00FA7D2C">
        <w:rPr>
          <w:rFonts w:ascii="Arial" w:hAnsi="Arial" w:cs="Arial"/>
          <w:sz w:val="14"/>
        </w:rPr>
        <w:t>&lt;&gt;&lt;&gt;&lt;&gt;</w:t>
      </w:r>
    </w:p>
    <w:p w:rsidR="00DF7249" w:rsidRPr="00FA7D2C" w:rsidRDefault="00DF7249" w:rsidP="00DF7249">
      <w:pPr>
        <w:spacing w:line="360" w:lineRule="auto"/>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The immediate attention of all the District Collectors except Hyderabad is drawn to the subject and references 1</w:t>
      </w:r>
      <w:r w:rsidRPr="00FA7D2C">
        <w:rPr>
          <w:rFonts w:ascii="Arial" w:hAnsi="Arial" w:cs="Arial"/>
          <w:vertAlign w:val="superscript"/>
        </w:rPr>
        <w:t>st</w:t>
      </w:r>
      <w:r w:rsidRPr="00FA7D2C">
        <w:rPr>
          <w:rFonts w:ascii="Arial" w:hAnsi="Arial" w:cs="Arial"/>
        </w:rPr>
        <w:t xml:space="preserve"> to 4</w:t>
      </w:r>
      <w:r w:rsidRPr="00FA7D2C">
        <w:rPr>
          <w:rFonts w:ascii="Arial" w:hAnsi="Arial" w:cs="Arial"/>
          <w:vertAlign w:val="superscript"/>
        </w:rPr>
        <w:t>th</w:t>
      </w:r>
      <w:r w:rsidRPr="00FA7D2C">
        <w:rPr>
          <w:rFonts w:ascii="Arial" w:hAnsi="Arial" w:cs="Arial"/>
        </w:rPr>
        <w:t xml:space="preserve"> cited, and they are informed that, in pursuance of orders issued in the reference 2</w:t>
      </w:r>
      <w:r w:rsidRPr="00FA7D2C">
        <w:rPr>
          <w:rFonts w:ascii="Arial" w:hAnsi="Arial" w:cs="Arial"/>
          <w:vertAlign w:val="superscript"/>
        </w:rPr>
        <w:t>nd</w:t>
      </w:r>
      <w:r w:rsidRPr="00FA7D2C">
        <w:rPr>
          <w:rFonts w:ascii="Arial" w:hAnsi="Arial" w:cs="Arial"/>
        </w:rPr>
        <w:t xml:space="preserve"> cited, the management of FDHS services has been taken over from HMRI by the District Collectors and now FDHS services are provided under the management of District Collectors with the assistance of respective DM&amp;HOs. </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 xml:space="preserve">The 104 services contract employees union has been on strike </w:t>
      </w:r>
      <w:proofErr w:type="spellStart"/>
      <w:r w:rsidRPr="00FA7D2C">
        <w:rPr>
          <w:rFonts w:ascii="Arial" w:hAnsi="Arial" w:cs="Arial"/>
        </w:rPr>
        <w:t>w.e.f</w:t>
      </w:r>
      <w:proofErr w:type="spellEnd"/>
      <w:r w:rsidRPr="00FA7D2C">
        <w:rPr>
          <w:rFonts w:ascii="Arial" w:hAnsi="Arial" w:cs="Arial"/>
        </w:rPr>
        <w:t>. 09.11.2011 with demands, like continuation of the present outsourcing staff working in FDHS services, job security, implementation of G.O. Ms. No.3 with regard to their salaries and vide reference 6</w:t>
      </w:r>
      <w:r w:rsidRPr="00FA7D2C">
        <w:rPr>
          <w:rFonts w:ascii="Arial" w:hAnsi="Arial" w:cs="Arial"/>
          <w:vertAlign w:val="superscript"/>
        </w:rPr>
        <w:t>th</w:t>
      </w:r>
      <w:r w:rsidRPr="00FA7D2C">
        <w:rPr>
          <w:rFonts w:ascii="Arial" w:hAnsi="Arial" w:cs="Arial"/>
        </w:rPr>
        <w:t xml:space="preserve"> cited, their representation was submitted to Government for necessary orders which are awaited. </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 xml:space="preserve">In order to avoid inconvenience to the common public, on account of ongoing 104 services contract employees strike </w:t>
      </w:r>
      <w:proofErr w:type="spellStart"/>
      <w:r w:rsidRPr="00FA7D2C">
        <w:rPr>
          <w:rFonts w:ascii="Arial" w:hAnsi="Arial" w:cs="Arial"/>
        </w:rPr>
        <w:t>w.e.f</w:t>
      </w:r>
      <w:proofErr w:type="spellEnd"/>
      <w:r w:rsidRPr="00FA7D2C">
        <w:rPr>
          <w:rFonts w:ascii="Arial" w:hAnsi="Arial" w:cs="Arial"/>
        </w:rPr>
        <w:t xml:space="preserve">. 09.11.2011, all the District Collectors are requested to conduct the FDHS clinics in their respective districts by availing the services of government staff and if necessary by making local arrangements. </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 xml:space="preserve">Further, they are also instructed to furnish daily reports on the FDHS services during the strike period. </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t xml:space="preserve">This may be treated as most </w:t>
      </w:r>
      <w:proofErr w:type="gramStart"/>
      <w:r w:rsidRPr="00FA7D2C">
        <w:rPr>
          <w:rFonts w:ascii="Arial" w:hAnsi="Arial" w:cs="Arial"/>
        </w:rPr>
        <w:t>Urgent</w:t>
      </w:r>
      <w:proofErr w:type="gramEnd"/>
      <w:r w:rsidRPr="00FA7D2C">
        <w:rPr>
          <w:rFonts w:ascii="Arial" w:hAnsi="Arial" w:cs="Arial"/>
        </w:rPr>
        <w:t xml:space="preserve">. </w:t>
      </w:r>
    </w:p>
    <w:p w:rsidR="00DF7249" w:rsidRPr="00FA7D2C" w:rsidRDefault="00DF7249" w:rsidP="00DF7249">
      <w:pPr>
        <w:jc w:val="both"/>
        <w:rPr>
          <w:rFonts w:ascii="Arial" w:hAnsi="Arial" w:cs="Arial"/>
        </w:rPr>
      </w:pPr>
    </w:p>
    <w:p w:rsidR="00DF7249" w:rsidRPr="00FA7D2C" w:rsidRDefault="00DF7249" w:rsidP="00DF7249">
      <w:pPr>
        <w:ind w:left="5760"/>
        <w:jc w:val="center"/>
        <w:rPr>
          <w:rFonts w:ascii="Arial" w:hAnsi="Arial" w:cs="Arial"/>
        </w:rPr>
      </w:pPr>
      <w:proofErr w:type="spellStart"/>
      <w:proofErr w:type="gramStart"/>
      <w:r w:rsidRPr="00FA7D2C">
        <w:rPr>
          <w:rFonts w:ascii="Arial" w:hAnsi="Arial" w:cs="Arial"/>
        </w:rPr>
        <w:t>Sd</w:t>
      </w:r>
      <w:proofErr w:type="spellEnd"/>
      <w:proofErr w:type="gramEnd"/>
      <w:r w:rsidRPr="00FA7D2C">
        <w:rPr>
          <w:rFonts w:ascii="Arial" w:hAnsi="Arial" w:cs="Arial"/>
        </w:rPr>
        <w:t xml:space="preserve">/- Y. </w:t>
      </w:r>
      <w:proofErr w:type="spellStart"/>
      <w:r w:rsidRPr="00FA7D2C">
        <w:rPr>
          <w:rFonts w:ascii="Arial" w:hAnsi="Arial" w:cs="Arial"/>
        </w:rPr>
        <w:t>Srilakshmi</w:t>
      </w:r>
      <w:proofErr w:type="spellEnd"/>
      <w:r w:rsidRPr="00FA7D2C">
        <w:rPr>
          <w:rFonts w:ascii="Arial" w:hAnsi="Arial" w:cs="Arial"/>
        </w:rPr>
        <w:t>,</w:t>
      </w:r>
    </w:p>
    <w:p w:rsidR="00DF7249" w:rsidRPr="00FA7D2C" w:rsidRDefault="00DF7249" w:rsidP="00DF7249">
      <w:pPr>
        <w:ind w:left="5760"/>
        <w:jc w:val="center"/>
        <w:rPr>
          <w:rFonts w:ascii="Arial" w:hAnsi="Arial" w:cs="Arial"/>
        </w:rPr>
      </w:pPr>
      <w:r w:rsidRPr="00FA7D2C">
        <w:rPr>
          <w:rFonts w:ascii="Arial" w:hAnsi="Arial" w:cs="Arial"/>
        </w:rPr>
        <w:t>Commissioner of Health &amp;</w:t>
      </w:r>
    </w:p>
    <w:p w:rsidR="00DF7249" w:rsidRPr="00FA7D2C" w:rsidRDefault="00DF7249" w:rsidP="00DF7249">
      <w:pPr>
        <w:ind w:left="5760"/>
        <w:jc w:val="center"/>
        <w:rPr>
          <w:rFonts w:ascii="Arial" w:hAnsi="Arial" w:cs="Arial"/>
        </w:rPr>
      </w:pPr>
      <w:r w:rsidRPr="00FA7D2C">
        <w:rPr>
          <w:rFonts w:ascii="Arial" w:hAnsi="Arial" w:cs="Arial"/>
        </w:rPr>
        <w:t>Family Welfare</w:t>
      </w:r>
    </w:p>
    <w:p w:rsidR="00DF7249" w:rsidRPr="00FA7D2C" w:rsidRDefault="00DF7249" w:rsidP="00DF7249">
      <w:pPr>
        <w:spacing w:line="360" w:lineRule="auto"/>
        <w:jc w:val="both"/>
        <w:rPr>
          <w:rFonts w:ascii="Arial" w:hAnsi="Arial" w:cs="Arial"/>
        </w:rPr>
      </w:pPr>
      <w:r w:rsidRPr="00FA7D2C">
        <w:rPr>
          <w:rFonts w:ascii="Arial" w:hAnsi="Arial" w:cs="Arial"/>
        </w:rPr>
        <w:t>//Attested//</w:t>
      </w:r>
    </w:p>
    <w:p w:rsidR="00DF7249" w:rsidRPr="00FA7D2C" w:rsidRDefault="00DF7249" w:rsidP="00DF7249">
      <w:pPr>
        <w:spacing w:line="360" w:lineRule="auto"/>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ab/>
      </w:r>
      <w:proofErr w:type="gramStart"/>
      <w:r w:rsidRPr="00FA7D2C">
        <w:rPr>
          <w:rFonts w:ascii="Arial" w:hAnsi="Arial" w:cs="Arial"/>
        </w:rPr>
        <w:t>for</w:t>
      </w:r>
      <w:proofErr w:type="gramEnd"/>
      <w:r w:rsidRPr="00FA7D2C">
        <w:rPr>
          <w:rFonts w:ascii="Arial" w:hAnsi="Arial" w:cs="Arial"/>
        </w:rPr>
        <w:t xml:space="preserve"> Commissioner of Health &amp; Family Welfare </w:t>
      </w:r>
    </w:p>
    <w:p w:rsidR="00DF7249" w:rsidRPr="00FA7D2C" w:rsidRDefault="00DF7249" w:rsidP="00DF7249">
      <w:pPr>
        <w:spacing w:line="360" w:lineRule="auto"/>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To</w:t>
      </w:r>
    </w:p>
    <w:p w:rsidR="00DF7249" w:rsidRPr="00FA7D2C" w:rsidRDefault="00DF7249" w:rsidP="00DF7249">
      <w:pPr>
        <w:spacing w:line="360" w:lineRule="auto"/>
        <w:jc w:val="both"/>
        <w:rPr>
          <w:rFonts w:ascii="Arial" w:hAnsi="Arial" w:cs="Arial"/>
        </w:rPr>
      </w:pPr>
      <w:r w:rsidRPr="00FA7D2C">
        <w:rPr>
          <w:rFonts w:ascii="Arial" w:hAnsi="Arial" w:cs="Arial"/>
        </w:rPr>
        <w:t xml:space="preserve">The all the District Collectors in the state except Hyderabad </w:t>
      </w:r>
    </w:p>
    <w:p w:rsidR="00DF7249" w:rsidRPr="00FA7D2C" w:rsidRDefault="00DF7249" w:rsidP="00DF7249">
      <w:pPr>
        <w:jc w:val="both"/>
        <w:rPr>
          <w:rFonts w:ascii="Arial" w:hAnsi="Arial" w:cs="Arial"/>
        </w:rPr>
      </w:pPr>
    </w:p>
    <w:p w:rsidR="00DF7249" w:rsidRPr="00FA7D2C" w:rsidRDefault="00DF7249" w:rsidP="00DF7249">
      <w:pPr>
        <w:spacing w:line="360" w:lineRule="auto"/>
        <w:jc w:val="both"/>
        <w:rPr>
          <w:rFonts w:ascii="Arial" w:hAnsi="Arial" w:cs="Arial"/>
        </w:rPr>
      </w:pPr>
      <w:r w:rsidRPr="00FA7D2C">
        <w:rPr>
          <w:rFonts w:ascii="Arial" w:hAnsi="Arial" w:cs="Arial"/>
        </w:rPr>
        <w:t>Copy to all the District Medical &amp; Health Officers in the state except Hyderabad</w:t>
      </w:r>
    </w:p>
    <w:p w:rsidR="00DF7249" w:rsidRPr="00FA7D2C" w:rsidRDefault="00DF7249" w:rsidP="00DF7249">
      <w:pPr>
        <w:spacing w:line="360" w:lineRule="auto"/>
        <w:jc w:val="both"/>
        <w:rPr>
          <w:rFonts w:ascii="Arial" w:hAnsi="Arial" w:cs="Arial"/>
        </w:rPr>
      </w:pPr>
      <w:r w:rsidRPr="00FA7D2C">
        <w:rPr>
          <w:rFonts w:ascii="Arial" w:hAnsi="Arial" w:cs="Arial"/>
        </w:rPr>
        <w:t>Copy to all the District Coordinators of the FDHS services in the state</w:t>
      </w:r>
    </w:p>
    <w:p w:rsidR="00DF7249" w:rsidRPr="00FA7D2C" w:rsidRDefault="00DF7249" w:rsidP="00DF7249">
      <w:pPr>
        <w:jc w:val="both"/>
        <w:rPr>
          <w:rFonts w:ascii="Arial" w:hAnsi="Arial" w:cs="Arial"/>
        </w:rPr>
      </w:pPr>
      <w:r w:rsidRPr="00FA7D2C">
        <w:rPr>
          <w:rFonts w:ascii="Arial" w:hAnsi="Arial" w:cs="Arial"/>
        </w:rPr>
        <w:t xml:space="preserve">Copy submitted to Special Chief Secretary to Government, HM&amp;FW Dept., A.P. Secretariat, </w:t>
      </w:r>
      <w:proofErr w:type="gramStart"/>
      <w:r w:rsidRPr="00FA7D2C">
        <w:rPr>
          <w:rFonts w:ascii="Arial" w:hAnsi="Arial" w:cs="Arial"/>
        </w:rPr>
        <w:t>Hyderabad</w:t>
      </w:r>
      <w:proofErr w:type="gramEnd"/>
      <w:r w:rsidRPr="00FA7D2C">
        <w:rPr>
          <w:rFonts w:ascii="Arial" w:hAnsi="Arial" w:cs="Arial"/>
        </w:rPr>
        <w:t xml:space="preserve"> </w:t>
      </w:r>
    </w:p>
    <w:p w:rsidR="0068330A" w:rsidRPr="00FA7D2C" w:rsidRDefault="0068330A">
      <w:pPr>
        <w:spacing w:after="200" w:line="276" w:lineRule="auto"/>
        <w:rPr>
          <w:rFonts w:ascii="Arial" w:hAnsi="Arial" w:cs="Arial"/>
        </w:rPr>
      </w:pPr>
      <w:r w:rsidRPr="00FA7D2C">
        <w:rPr>
          <w:rFonts w:ascii="Arial" w:hAnsi="Arial" w:cs="Arial"/>
        </w:rPr>
        <w:br w:type="page"/>
      </w:r>
    </w:p>
    <w:p w:rsidR="0068330A" w:rsidRPr="00FA7D2C" w:rsidRDefault="0068330A" w:rsidP="0068330A">
      <w:pPr>
        <w:spacing w:line="360" w:lineRule="auto"/>
        <w:jc w:val="center"/>
        <w:rPr>
          <w:rFonts w:ascii="Arial" w:hAnsi="Arial" w:cs="Arial"/>
          <w:b/>
          <w:sz w:val="23"/>
          <w:szCs w:val="23"/>
        </w:rPr>
      </w:pPr>
      <w:r w:rsidRPr="00FA7D2C">
        <w:rPr>
          <w:rFonts w:ascii="Arial" w:hAnsi="Arial" w:cs="Arial"/>
          <w:b/>
          <w:sz w:val="23"/>
          <w:szCs w:val="23"/>
        </w:rPr>
        <w:lastRenderedPageBreak/>
        <w:t xml:space="preserve">OFFICE OF THE COMMISSONER OF HEALTH &amp; FAMILY WELFARE: </w:t>
      </w:r>
      <w:proofErr w:type="gramStart"/>
      <w:r w:rsidRPr="00FA7D2C">
        <w:rPr>
          <w:rFonts w:ascii="Arial" w:hAnsi="Arial" w:cs="Arial"/>
          <w:b/>
          <w:sz w:val="23"/>
          <w:szCs w:val="23"/>
        </w:rPr>
        <w:t>A.P :</w:t>
      </w:r>
      <w:proofErr w:type="gramEnd"/>
      <w:r w:rsidRPr="00FA7D2C">
        <w:rPr>
          <w:rFonts w:ascii="Arial" w:hAnsi="Arial" w:cs="Arial"/>
          <w:b/>
          <w:sz w:val="23"/>
          <w:szCs w:val="23"/>
        </w:rPr>
        <w:t xml:space="preserve"> HYD</w:t>
      </w:r>
    </w:p>
    <w:p w:rsidR="0068330A" w:rsidRPr="00FA7D2C" w:rsidRDefault="0068330A" w:rsidP="0068330A">
      <w:pPr>
        <w:jc w:val="both"/>
        <w:rPr>
          <w:rFonts w:ascii="Arial" w:hAnsi="Arial" w:cs="Arial"/>
          <w:sz w:val="16"/>
          <w:szCs w:val="23"/>
        </w:rPr>
      </w:pPr>
    </w:p>
    <w:p w:rsidR="0068330A" w:rsidRPr="00FA7D2C" w:rsidRDefault="0068330A" w:rsidP="0068330A">
      <w:pPr>
        <w:spacing w:line="360" w:lineRule="auto"/>
        <w:rPr>
          <w:rFonts w:ascii="Arial" w:hAnsi="Arial" w:cs="Arial"/>
          <w:b/>
          <w:sz w:val="23"/>
          <w:szCs w:val="23"/>
        </w:rPr>
      </w:pPr>
      <w:proofErr w:type="spellStart"/>
      <w:r w:rsidRPr="00FA7D2C">
        <w:rPr>
          <w:rFonts w:ascii="Arial" w:hAnsi="Arial" w:cs="Arial"/>
          <w:b/>
          <w:sz w:val="23"/>
          <w:szCs w:val="23"/>
        </w:rPr>
        <w:t>Rc</w:t>
      </w:r>
      <w:proofErr w:type="spellEnd"/>
      <w:r w:rsidRPr="00FA7D2C">
        <w:rPr>
          <w:rFonts w:ascii="Arial" w:hAnsi="Arial" w:cs="Arial"/>
          <w:b/>
          <w:sz w:val="23"/>
          <w:szCs w:val="23"/>
        </w:rPr>
        <w:t xml:space="preserve">. No. 3918/FDHS/G2/2011 </w:t>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proofErr w:type="spellStart"/>
      <w:proofErr w:type="gramStart"/>
      <w:r w:rsidRPr="00FA7D2C">
        <w:rPr>
          <w:rFonts w:ascii="Arial" w:hAnsi="Arial" w:cs="Arial"/>
          <w:b/>
          <w:sz w:val="23"/>
          <w:szCs w:val="23"/>
        </w:rPr>
        <w:t>Dt</w:t>
      </w:r>
      <w:proofErr w:type="spellEnd"/>
      <w:proofErr w:type="gramEnd"/>
      <w:r w:rsidRPr="00FA7D2C">
        <w:rPr>
          <w:rFonts w:ascii="Arial" w:hAnsi="Arial" w:cs="Arial"/>
          <w:b/>
          <w:sz w:val="23"/>
          <w:szCs w:val="23"/>
        </w:rPr>
        <w:t>: 10.04.2012</w:t>
      </w:r>
    </w:p>
    <w:p w:rsidR="0068330A" w:rsidRPr="00FA7D2C" w:rsidRDefault="0068330A" w:rsidP="0068330A">
      <w:pPr>
        <w:ind w:firstLine="720"/>
        <w:jc w:val="right"/>
        <w:rPr>
          <w:rFonts w:ascii="Arial" w:hAnsi="Arial" w:cs="Arial"/>
          <w:sz w:val="14"/>
          <w:szCs w:val="23"/>
        </w:rPr>
      </w:pPr>
    </w:p>
    <w:p w:rsidR="0068330A" w:rsidRPr="00FA7D2C" w:rsidRDefault="0068330A" w:rsidP="0068330A">
      <w:pPr>
        <w:ind w:left="1440" w:hanging="720"/>
        <w:jc w:val="both"/>
        <w:rPr>
          <w:rFonts w:ascii="Arial" w:hAnsi="Arial" w:cs="Arial"/>
          <w:sz w:val="23"/>
          <w:szCs w:val="23"/>
        </w:rPr>
      </w:pPr>
      <w:r w:rsidRPr="00FA7D2C">
        <w:rPr>
          <w:rFonts w:ascii="Arial" w:hAnsi="Arial" w:cs="Arial"/>
          <w:sz w:val="23"/>
          <w:szCs w:val="23"/>
        </w:rPr>
        <w:t xml:space="preserve">Sub: </w:t>
      </w:r>
      <w:r w:rsidRPr="00FA7D2C">
        <w:rPr>
          <w:rFonts w:ascii="Arial" w:hAnsi="Arial" w:cs="Arial"/>
          <w:sz w:val="23"/>
          <w:szCs w:val="23"/>
        </w:rPr>
        <w:tab/>
        <w:t xml:space="preserve">Fixed Day Health Services – Review Meeting on 104 services with Nodal officers of the District – conducted on 07.04.2012 – further operational guidelines issued – </w:t>
      </w:r>
      <w:proofErr w:type="spellStart"/>
      <w:r w:rsidRPr="00FA7D2C">
        <w:rPr>
          <w:rFonts w:ascii="Arial" w:hAnsi="Arial" w:cs="Arial"/>
          <w:sz w:val="23"/>
          <w:szCs w:val="23"/>
        </w:rPr>
        <w:t>Reg</w:t>
      </w:r>
      <w:proofErr w:type="spellEnd"/>
    </w:p>
    <w:p w:rsidR="0068330A" w:rsidRPr="00FA7D2C" w:rsidRDefault="0068330A" w:rsidP="0068330A">
      <w:pPr>
        <w:ind w:left="1440" w:hanging="720"/>
        <w:rPr>
          <w:rFonts w:ascii="Arial" w:hAnsi="Arial" w:cs="Arial"/>
          <w:sz w:val="23"/>
          <w:szCs w:val="23"/>
        </w:rPr>
      </w:pPr>
    </w:p>
    <w:p w:rsidR="0068330A" w:rsidRPr="00FA7D2C" w:rsidRDefault="0068330A" w:rsidP="0068330A">
      <w:pPr>
        <w:ind w:left="1440" w:hanging="720"/>
        <w:jc w:val="both"/>
        <w:rPr>
          <w:rFonts w:ascii="Arial" w:hAnsi="Arial" w:cs="Arial"/>
          <w:sz w:val="23"/>
          <w:szCs w:val="23"/>
        </w:rPr>
      </w:pPr>
      <w:r w:rsidRPr="00FA7D2C">
        <w:rPr>
          <w:rFonts w:ascii="Arial" w:hAnsi="Arial" w:cs="Arial"/>
          <w:sz w:val="23"/>
          <w:szCs w:val="23"/>
        </w:rPr>
        <w:t xml:space="preserve">Ref: </w:t>
      </w:r>
      <w:r w:rsidRPr="00FA7D2C">
        <w:rPr>
          <w:rFonts w:ascii="Arial" w:hAnsi="Arial" w:cs="Arial"/>
          <w:sz w:val="23"/>
          <w:szCs w:val="23"/>
        </w:rPr>
        <w:tab/>
        <w:t xml:space="preserve">1.This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06.03.2012 addressed     to all the DM&amp;HOs (except Hyderabad) and all the District Collectors     in the state</w:t>
      </w:r>
    </w:p>
    <w:p w:rsidR="0068330A" w:rsidRPr="00FA7D2C" w:rsidRDefault="0068330A" w:rsidP="0068330A">
      <w:pPr>
        <w:ind w:left="1440"/>
        <w:jc w:val="both"/>
        <w:rPr>
          <w:rFonts w:ascii="Arial" w:hAnsi="Arial" w:cs="Arial"/>
          <w:sz w:val="23"/>
          <w:szCs w:val="23"/>
        </w:rPr>
      </w:pPr>
      <w:r w:rsidRPr="00FA7D2C">
        <w:rPr>
          <w:rFonts w:ascii="Arial" w:hAnsi="Arial" w:cs="Arial"/>
          <w:sz w:val="23"/>
          <w:szCs w:val="23"/>
        </w:rPr>
        <w:t xml:space="preserve">2. This office Proc. </w:t>
      </w:r>
      <w:proofErr w:type="spellStart"/>
      <w:r w:rsidRPr="00FA7D2C">
        <w:rPr>
          <w:rFonts w:ascii="Arial" w:hAnsi="Arial" w:cs="Arial"/>
          <w:sz w:val="23"/>
          <w:szCs w:val="23"/>
        </w:rPr>
        <w:t>Rc</w:t>
      </w:r>
      <w:proofErr w:type="spellEnd"/>
      <w:r w:rsidRPr="00FA7D2C">
        <w:rPr>
          <w:rFonts w:ascii="Arial" w:hAnsi="Arial" w:cs="Arial"/>
          <w:sz w:val="23"/>
          <w:szCs w:val="23"/>
        </w:rPr>
        <w:t xml:space="preserv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xml:space="preserve">: 07.03.2012 </w:t>
      </w:r>
    </w:p>
    <w:p w:rsidR="0068330A" w:rsidRPr="00FA7D2C" w:rsidRDefault="0068330A" w:rsidP="0068330A">
      <w:pPr>
        <w:ind w:left="1800" w:hanging="360"/>
        <w:jc w:val="both"/>
        <w:rPr>
          <w:rFonts w:ascii="Arial" w:hAnsi="Arial" w:cs="Arial"/>
          <w:sz w:val="23"/>
          <w:szCs w:val="23"/>
        </w:rPr>
      </w:pPr>
      <w:r w:rsidRPr="00FA7D2C">
        <w:rPr>
          <w:rFonts w:ascii="Arial" w:hAnsi="Arial" w:cs="Arial"/>
          <w:sz w:val="23"/>
          <w:szCs w:val="23"/>
        </w:rPr>
        <w:t xml:space="preserve">3.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24.03.2012, addressed to all the DM&amp;HOs (except Hyderabad) in the state</w:t>
      </w:r>
    </w:p>
    <w:p w:rsidR="0068330A" w:rsidRPr="00FA7D2C" w:rsidRDefault="0068330A" w:rsidP="0068330A">
      <w:pPr>
        <w:ind w:left="1800" w:hanging="360"/>
        <w:jc w:val="both"/>
        <w:rPr>
          <w:rFonts w:ascii="Arial" w:hAnsi="Arial" w:cs="Arial"/>
          <w:sz w:val="23"/>
          <w:szCs w:val="23"/>
        </w:rPr>
      </w:pPr>
      <w:r w:rsidRPr="00FA7D2C">
        <w:rPr>
          <w:rFonts w:ascii="Arial" w:hAnsi="Arial" w:cs="Arial"/>
          <w:sz w:val="23"/>
          <w:szCs w:val="23"/>
        </w:rPr>
        <w:t xml:space="preserve">4.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27.03.2012, addressed to all the DM&amp;HOs (except Hyderabad) in the state</w:t>
      </w:r>
    </w:p>
    <w:p w:rsidR="0068330A" w:rsidRPr="00FA7D2C" w:rsidRDefault="0068330A" w:rsidP="0068330A">
      <w:pPr>
        <w:ind w:left="1440"/>
        <w:jc w:val="both"/>
        <w:rPr>
          <w:rFonts w:ascii="Arial" w:hAnsi="Arial" w:cs="Arial"/>
          <w:sz w:val="23"/>
          <w:szCs w:val="23"/>
        </w:rPr>
      </w:pPr>
      <w:r w:rsidRPr="00FA7D2C">
        <w:rPr>
          <w:rFonts w:ascii="Arial" w:hAnsi="Arial" w:cs="Arial"/>
          <w:sz w:val="23"/>
          <w:szCs w:val="23"/>
        </w:rPr>
        <w:t xml:space="preserve">5. Instructions issued by the CH&amp;FW vide e-mail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01.04.2012</w:t>
      </w:r>
    </w:p>
    <w:p w:rsidR="0068330A" w:rsidRPr="00FA7D2C" w:rsidRDefault="0068330A" w:rsidP="0068330A">
      <w:pPr>
        <w:ind w:left="1440"/>
        <w:jc w:val="both"/>
        <w:rPr>
          <w:rFonts w:ascii="Arial" w:hAnsi="Arial" w:cs="Arial"/>
          <w:sz w:val="23"/>
          <w:szCs w:val="23"/>
        </w:rPr>
      </w:pPr>
      <w:r w:rsidRPr="00FA7D2C">
        <w:rPr>
          <w:rFonts w:ascii="Arial" w:hAnsi="Arial" w:cs="Arial"/>
          <w:sz w:val="23"/>
          <w:szCs w:val="23"/>
        </w:rPr>
        <w:t xml:space="preserve">6. G.O. Rt. No. 422, HM&amp;FW (D2) Dept.,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21.02.2011</w:t>
      </w:r>
    </w:p>
    <w:p w:rsidR="0068330A" w:rsidRPr="00FA7D2C" w:rsidRDefault="0068330A" w:rsidP="0068330A">
      <w:pPr>
        <w:ind w:left="720" w:firstLine="720"/>
        <w:jc w:val="both"/>
        <w:rPr>
          <w:rFonts w:ascii="Arial" w:hAnsi="Arial" w:cs="Arial"/>
          <w:sz w:val="23"/>
          <w:szCs w:val="23"/>
        </w:rPr>
      </w:pPr>
      <w:r w:rsidRPr="00FA7D2C">
        <w:rPr>
          <w:rFonts w:ascii="Arial" w:hAnsi="Arial" w:cs="Arial"/>
          <w:sz w:val="23"/>
          <w:szCs w:val="23"/>
        </w:rPr>
        <w:t>7.</w:t>
      </w:r>
      <w:r w:rsidRPr="00FA7D2C">
        <w:rPr>
          <w:rFonts w:ascii="Arial" w:hAnsi="Arial" w:cs="Arial"/>
          <w:b/>
          <w:sz w:val="23"/>
          <w:szCs w:val="23"/>
        </w:rPr>
        <w:t xml:space="preserve"> </w:t>
      </w:r>
      <w:r w:rsidRPr="00FA7D2C">
        <w:rPr>
          <w:rFonts w:ascii="Arial" w:hAnsi="Arial" w:cs="Arial"/>
          <w:sz w:val="23"/>
          <w:szCs w:val="23"/>
        </w:rPr>
        <w:t xml:space="preserve">This </w:t>
      </w:r>
      <w:proofErr w:type="spellStart"/>
      <w:r w:rsidRPr="00FA7D2C">
        <w:rPr>
          <w:rFonts w:ascii="Arial" w:hAnsi="Arial" w:cs="Arial"/>
          <w:sz w:val="23"/>
          <w:szCs w:val="23"/>
        </w:rPr>
        <w:t>officeRc</w:t>
      </w:r>
      <w:proofErr w:type="spellEnd"/>
      <w:r w:rsidRPr="00FA7D2C">
        <w:rPr>
          <w:rFonts w:ascii="Arial" w:hAnsi="Arial" w:cs="Arial"/>
          <w:sz w:val="23"/>
          <w:szCs w:val="23"/>
        </w:rPr>
        <w:t xml:space="preserve">. No. 3918/FDHS/G2/2011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03.04.2012</w:t>
      </w:r>
    </w:p>
    <w:p w:rsidR="0068330A" w:rsidRPr="00FA7D2C" w:rsidRDefault="0068330A" w:rsidP="0068330A">
      <w:pPr>
        <w:ind w:left="1440"/>
        <w:jc w:val="both"/>
        <w:rPr>
          <w:rFonts w:ascii="Arial" w:hAnsi="Arial" w:cs="Arial"/>
          <w:sz w:val="23"/>
          <w:szCs w:val="23"/>
        </w:rPr>
      </w:pPr>
      <w:r w:rsidRPr="00FA7D2C">
        <w:rPr>
          <w:rFonts w:ascii="Arial" w:hAnsi="Arial" w:cs="Arial"/>
          <w:sz w:val="23"/>
          <w:szCs w:val="23"/>
        </w:rPr>
        <w:t>8. Review meeting with the Nodal Officer on 07.04.2012 in O/</w:t>
      </w:r>
      <w:proofErr w:type="spellStart"/>
      <w:r w:rsidRPr="00FA7D2C">
        <w:rPr>
          <w:rFonts w:ascii="Arial" w:hAnsi="Arial" w:cs="Arial"/>
          <w:sz w:val="23"/>
          <w:szCs w:val="23"/>
        </w:rPr>
        <w:t>o.CH&amp;FW</w:t>
      </w:r>
      <w:proofErr w:type="spellEnd"/>
      <w:r w:rsidRPr="00FA7D2C">
        <w:rPr>
          <w:rFonts w:ascii="Arial" w:hAnsi="Arial" w:cs="Arial"/>
          <w:sz w:val="23"/>
          <w:szCs w:val="23"/>
        </w:rPr>
        <w:t xml:space="preserve">,     Hyderabad </w:t>
      </w:r>
    </w:p>
    <w:p w:rsidR="0068330A" w:rsidRPr="00FA7D2C" w:rsidRDefault="0068330A" w:rsidP="0068330A">
      <w:pPr>
        <w:jc w:val="center"/>
        <w:rPr>
          <w:rFonts w:ascii="Arial" w:hAnsi="Arial" w:cs="Arial"/>
          <w:sz w:val="16"/>
          <w:szCs w:val="23"/>
        </w:rPr>
      </w:pPr>
      <w:r w:rsidRPr="00FA7D2C">
        <w:rPr>
          <w:rFonts w:ascii="Arial" w:hAnsi="Arial" w:cs="Arial"/>
          <w:sz w:val="16"/>
          <w:szCs w:val="23"/>
        </w:rPr>
        <w:t>&lt;&gt;&lt;&gt;&lt;&gt;</w:t>
      </w:r>
    </w:p>
    <w:p w:rsidR="0068330A" w:rsidRPr="00FA7D2C" w:rsidRDefault="0068330A" w:rsidP="0068330A">
      <w:pPr>
        <w:jc w:val="both"/>
        <w:rPr>
          <w:rFonts w:ascii="Arial" w:hAnsi="Arial" w:cs="Arial"/>
          <w:sz w:val="23"/>
          <w:szCs w:val="23"/>
        </w:rPr>
      </w:pPr>
    </w:p>
    <w:p w:rsidR="0068330A" w:rsidRPr="00FA7D2C" w:rsidRDefault="0068330A" w:rsidP="0068330A">
      <w:pPr>
        <w:jc w:val="both"/>
        <w:rPr>
          <w:rFonts w:ascii="Arial" w:hAnsi="Arial" w:cs="Arial"/>
          <w:sz w:val="23"/>
          <w:szCs w:val="23"/>
        </w:rPr>
      </w:pPr>
      <w:r w:rsidRPr="00FA7D2C">
        <w:rPr>
          <w:rFonts w:ascii="Arial" w:hAnsi="Arial" w:cs="Arial"/>
          <w:sz w:val="23"/>
          <w:szCs w:val="23"/>
        </w:rPr>
        <w:tab/>
        <w:t>In continuation of the operational guidelines for FDHS services issued in the references 3</w:t>
      </w:r>
      <w:r w:rsidRPr="00FA7D2C">
        <w:rPr>
          <w:rFonts w:ascii="Arial" w:hAnsi="Arial" w:cs="Arial"/>
          <w:sz w:val="23"/>
          <w:szCs w:val="23"/>
          <w:vertAlign w:val="superscript"/>
        </w:rPr>
        <w:t>rd</w:t>
      </w:r>
      <w:r w:rsidRPr="00FA7D2C">
        <w:rPr>
          <w:rFonts w:ascii="Arial" w:hAnsi="Arial" w:cs="Arial"/>
          <w:sz w:val="23"/>
          <w:szCs w:val="23"/>
        </w:rPr>
        <w:t>, 4</w:t>
      </w:r>
      <w:r w:rsidRPr="00FA7D2C">
        <w:rPr>
          <w:rFonts w:ascii="Arial" w:hAnsi="Arial" w:cs="Arial"/>
          <w:sz w:val="23"/>
          <w:szCs w:val="23"/>
          <w:vertAlign w:val="superscript"/>
        </w:rPr>
        <w:t>th</w:t>
      </w:r>
      <w:r w:rsidRPr="00FA7D2C">
        <w:rPr>
          <w:rFonts w:ascii="Arial" w:hAnsi="Arial" w:cs="Arial"/>
          <w:sz w:val="23"/>
          <w:szCs w:val="23"/>
        </w:rPr>
        <w:t xml:space="preserve"> and 7</w:t>
      </w:r>
      <w:r w:rsidRPr="00FA7D2C">
        <w:rPr>
          <w:rFonts w:ascii="Arial" w:hAnsi="Arial" w:cs="Arial"/>
          <w:sz w:val="23"/>
          <w:szCs w:val="23"/>
          <w:vertAlign w:val="superscript"/>
        </w:rPr>
        <w:t>th</w:t>
      </w:r>
      <w:r w:rsidRPr="00FA7D2C">
        <w:rPr>
          <w:rFonts w:ascii="Arial" w:hAnsi="Arial" w:cs="Arial"/>
          <w:sz w:val="23"/>
          <w:szCs w:val="23"/>
        </w:rPr>
        <w:t xml:space="preserve"> cited, further following operational guidelines are issued:</w:t>
      </w:r>
    </w:p>
    <w:p w:rsidR="0068330A" w:rsidRPr="00FA7D2C" w:rsidRDefault="0068330A" w:rsidP="0068330A">
      <w:pPr>
        <w:numPr>
          <w:ilvl w:val="0"/>
          <w:numId w:val="8"/>
        </w:numPr>
        <w:spacing w:before="120" w:after="120"/>
        <w:jc w:val="both"/>
        <w:rPr>
          <w:rFonts w:ascii="Arial" w:hAnsi="Arial" w:cs="Arial"/>
          <w:sz w:val="23"/>
          <w:szCs w:val="23"/>
        </w:rPr>
      </w:pPr>
      <w:r w:rsidRPr="00FA7D2C">
        <w:rPr>
          <w:rFonts w:ascii="Arial" w:hAnsi="Arial" w:cs="Arial"/>
          <w:sz w:val="23"/>
          <w:szCs w:val="23"/>
        </w:rPr>
        <w:t xml:space="preserve">All the Medical </w:t>
      </w:r>
      <w:proofErr w:type="gramStart"/>
      <w:r w:rsidRPr="00FA7D2C">
        <w:rPr>
          <w:rFonts w:ascii="Arial" w:hAnsi="Arial" w:cs="Arial"/>
          <w:sz w:val="23"/>
          <w:szCs w:val="23"/>
        </w:rPr>
        <w:t>Officers(</w:t>
      </w:r>
      <w:proofErr w:type="gramEnd"/>
      <w:r w:rsidRPr="00FA7D2C">
        <w:rPr>
          <w:rFonts w:ascii="Arial" w:hAnsi="Arial" w:cs="Arial"/>
          <w:sz w:val="23"/>
          <w:szCs w:val="23"/>
        </w:rPr>
        <w:t xml:space="preserve">CAS) working in PHCs, PP Units, CHCs, O/o. DLO, Training Institutions and Other Institutions under the control of DM&amp;HO shall be drafted for Fixed Day Health Services (FDHS). The duty roster shall be equally distributed among all the Medical Officers. While preparing the roster it shall be ensured that, every PHC shall have the services of Medical Officer every day. </w:t>
      </w:r>
    </w:p>
    <w:p w:rsidR="0068330A" w:rsidRPr="00FA7D2C" w:rsidRDefault="0068330A" w:rsidP="0068330A">
      <w:pPr>
        <w:numPr>
          <w:ilvl w:val="0"/>
          <w:numId w:val="8"/>
        </w:numPr>
        <w:jc w:val="both"/>
        <w:rPr>
          <w:rFonts w:ascii="Arial" w:hAnsi="Arial" w:cs="Arial"/>
          <w:sz w:val="23"/>
          <w:szCs w:val="23"/>
        </w:rPr>
      </w:pPr>
      <w:r w:rsidRPr="00FA7D2C">
        <w:rPr>
          <w:rFonts w:ascii="Arial" w:hAnsi="Arial" w:cs="Arial"/>
          <w:sz w:val="23"/>
          <w:szCs w:val="23"/>
        </w:rPr>
        <w:t xml:space="preserve">Display the </w:t>
      </w:r>
      <w:proofErr w:type="spellStart"/>
      <w:r w:rsidRPr="00FA7D2C">
        <w:rPr>
          <w:rFonts w:ascii="Arial" w:hAnsi="Arial" w:cs="Arial"/>
          <w:sz w:val="23"/>
          <w:szCs w:val="23"/>
        </w:rPr>
        <w:t>programme</w:t>
      </w:r>
      <w:proofErr w:type="spellEnd"/>
      <w:r w:rsidRPr="00FA7D2C">
        <w:rPr>
          <w:rFonts w:ascii="Arial" w:hAnsi="Arial" w:cs="Arial"/>
          <w:sz w:val="23"/>
          <w:szCs w:val="23"/>
        </w:rPr>
        <w:t xml:space="preserve"> schedule of FDHS in every village along with the phone numbers of concerned Senior Public Health Officer and DM&amp;HO through the wall paintings (Approximately 3 feet x 4 feet Size) at </w:t>
      </w:r>
      <w:proofErr w:type="spellStart"/>
      <w:r w:rsidRPr="00FA7D2C">
        <w:rPr>
          <w:rFonts w:ascii="Arial" w:hAnsi="Arial" w:cs="Arial"/>
          <w:sz w:val="23"/>
          <w:szCs w:val="23"/>
        </w:rPr>
        <w:t>grampanchayat</w:t>
      </w:r>
      <w:proofErr w:type="spellEnd"/>
      <w:r w:rsidRPr="00FA7D2C">
        <w:rPr>
          <w:rFonts w:ascii="Arial" w:hAnsi="Arial" w:cs="Arial"/>
          <w:sz w:val="23"/>
          <w:szCs w:val="23"/>
        </w:rPr>
        <w:t xml:space="preserve"> offices/sub-centers/other government offices where FDHS clinic are conducted. The funds required for these wall paintings can be met from the untied </w:t>
      </w:r>
      <w:proofErr w:type="gramStart"/>
      <w:r w:rsidRPr="00FA7D2C">
        <w:rPr>
          <w:rFonts w:ascii="Arial" w:hAnsi="Arial" w:cs="Arial"/>
          <w:sz w:val="23"/>
          <w:szCs w:val="23"/>
        </w:rPr>
        <w:t>funds(</w:t>
      </w:r>
      <w:proofErr w:type="gramEnd"/>
      <w:r w:rsidRPr="00FA7D2C">
        <w:rPr>
          <w:rFonts w:ascii="Arial" w:hAnsi="Arial" w:cs="Arial"/>
          <w:sz w:val="23"/>
          <w:szCs w:val="23"/>
        </w:rPr>
        <w:t>NRHM) of respective sub-centers.</w:t>
      </w:r>
    </w:p>
    <w:p w:rsidR="0068330A" w:rsidRPr="00FA7D2C" w:rsidRDefault="0068330A" w:rsidP="0068330A">
      <w:pPr>
        <w:ind w:firstLine="720"/>
        <w:jc w:val="both"/>
        <w:rPr>
          <w:rFonts w:ascii="Arial" w:hAnsi="Arial" w:cs="Arial"/>
          <w:sz w:val="23"/>
          <w:szCs w:val="23"/>
        </w:rPr>
      </w:pPr>
    </w:p>
    <w:p w:rsidR="0068330A" w:rsidRPr="00FA7D2C" w:rsidRDefault="0068330A" w:rsidP="0068330A">
      <w:pPr>
        <w:spacing w:line="360" w:lineRule="auto"/>
        <w:ind w:firstLine="720"/>
        <w:jc w:val="both"/>
        <w:rPr>
          <w:rFonts w:ascii="Arial" w:hAnsi="Arial" w:cs="Arial"/>
          <w:sz w:val="23"/>
          <w:szCs w:val="23"/>
        </w:rPr>
      </w:pPr>
      <w:r w:rsidRPr="00FA7D2C">
        <w:rPr>
          <w:rFonts w:ascii="Arial" w:hAnsi="Arial" w:cs="Arial"/>
          <w:sz w:val="23"/>
          <w:szCs w:val="23"/>
        </w:rPr>
        <w:t>All the DM&amp;HOs and Nodal Officers are requested to take immediate action accordingly.</w:t>
      </w:r>
    </w:p>
    <w:p w:rsidR="0068330A" w:rsidRPr="00FA7D2C" w:rsidRDefault="0068330A" w:rsidP="0068330A">
      <w:pPr>
        <w:ind w:left="5760"/>
        <w:jc w:val="center"/>
        <w:rPr>
          <w:rFonts w:ascii="Arial" w:hAnsi="Arial" w:cs="Arial"/>
          <w:sz w:val="23"/>
          <w:szCs w:val="23"/>
        </w:rPr>
      </w:pPr>
      <w:proofErr w:type="spellStart"/>
      <w:proofErr w:type="gramStart"/>
      <w:r w:rsidRPr="00FA7D2C">
        <w:rPr>
          <w:rFonts w:ascii="Arial" w:hAnsi="Arial" w:cs="Arial"/>
          <w:sz w:val="23"/>
          <w:szCs w:val="23"/>
        </w:rPr>
        <w:t>Sd</w:t>
      </w:r>
      <w:proofErr w:type="spellEnd"/>
      <w:proofErr w:type="gramEnd"/>
      <w:r w:rsidRPr="00FA7D2C">
        <w:rPr>
          <w:rFonts w:ascii="Arial" w:hAnsi="Arial" w:cs="Arial"/>
          <w:sz w:val="23"/>
          <w:szCs w:val="23"/>
        </w:rPr>
        <w:t xml:space="preserve">/- Praveen </w:t>
      </w:r>
      <w:proofErr w:type="spellStart"/>
      <w:r w:rsidRPr="00FA7D2C">
        <w:rPr>
          <w:rFonts w:ascii="Arial" w:hAnsi="Arial" w:cs="Arial"/>
          <w:sz w:val="23"/>
          <w:szCs w:val="23"/>
        </w:rPr>
        <w:t>Prakasah</w:t>
      </w:r>
      <w:proofErr w:type="spellEnd"/>
      <w:r w:rsidRPr="00FA7D2C">
        <w:rPr>
          <w:rFonts w:ascii="Arial" w:hAnsi="Arial" w:cs="Arial"/>
          <w:sz w:val="23"/>
          <w:szCs w:val="23"/>
        </w:rPr>
        <w:t>,</w:t>
      </w:r>
    </w:p>
    <w:p w:rsidR="0068330A" w:rsidRPr="00FA7D2C" w:rsidRDefault="0068330A" w:rsidP="0068330A">
      <w:pPr>
        <w:ind w:left="5760"/>
        <w:jc w:val="center"/>
        <w:rPr>
          <w:rFonts w:ascii="Arial" w:hAnsi="Arial" w:cs="Arial"/>
          <w:sz w:val="23"/>
          <w:szCs w:val="23"/>
        </w:rPr>
      </w:pPr>
      <w:r w:rsidRPr="00FA7D2C">
        <w:rPr>
          <w:rFonts w:ascii="Arial" w:hAnsi="Arial" w:cs="Arial"/>
          <w:sz w:val="23"/>
          <w:szCs w:val="23"/>
        </w:rPr>
        <w:t xml:space="preserve"> Commissioner of Health &amp;</w:t>
      </w:r>
    </w:p>
    <w:p w:rsidR="0068330A" w:rsidRPr="00FA7D2C" w:rsidRDefault="0068330A" w:rsidP="0068330A">
      <w:pPr>
        <w:ind w:left="5760"/>
        <w:jc w:val="center"/>
        <w:rPr>
          <w:rFonts w:ascii="Arial" w:hAnsi="Arial" w:cs="Arial"/>
          <w:sz w:val="23"/>
          <w:szCs w:val="23"/>
        </w:rPr>
      </w:pPr>
      <w:r w:rsidRPr="00FA7D2C">
        <w:rPr>
          <w:rFonts w:ascii="Arial" w:hAnsi="Arial" w:cs="Arial"/>
          <w:sz w:val="23"/>
          <w:szCs w:val="23"/>
        </w:rPr>
        <w:t>Family Welfare</w:t>
      </w:r>
    </w:p>
    <w:p w:rsidR="0068330A" w:rsidRPr="00FA7D2C" w:rsidRDefault="0068330A" w:rsidP="0068330A">
      <w:pPr>
        <w:rPr>
          <w:rFonts w:ascii="Arial" w:hAnsi="Arial" w:cs="Arial"/>
          <w:sz w:val="23"/>
          <w:szCs w:val="23"/>
        </w:rPr>
      </w:pPr>
      <w:r w:rsidRPr="00FA7D2C">
        <w:rPr>
          <w:rFonts w:ascii="Arial" w:hAnsi="Arial" w:cs="Arial"/>
          <w:sz w:val="23"/>
          <w:szCs w:val="23"/>
        </w:rPr>
        <w:t>//Attested//</w:t>
      </w:r>
    </w:p>
    <w:p w:rsidR="0068330A" w:rsidRPr="00FA7D2C" w:rsidRDefault="0068330A" w:rsidP="0068330A">
      <w:pPr>
        <w:rPr>
          <w:rFonts w:ascii="Arial" w:hAnsi="Arial" w:cs="Arial"/>
          <w:sz w:val="23"/>
          <w:szCs w:val="23"/>
        </w:rPr>
      </w:pPr>
    </w:p>
    <w:p w:rsidR="0068330A" w:rsidRPr="00FA7D2C" w:rsidRDefault="0068330A" w:rsidP="0068330A">
      <w:pPr>
        <w:rPr>
          <w:rFonts w:ascii="Arial" w:hAnsi="Arial" w:cs="Arial"/>
          <w:sz w:val="23"/>
          <w:szCs w:val="23"/>
        </w:rPr>
      </w:pPr>
    </w:p>
    <w:p w:rsidR="0068330A" w:rsidRPr="00FA7D2C" w:rsidRDefault="0068330A" w:rsidP="0068330A">
      <w:pPr>
        <w:rPr>
          <w:rFonts w:ascii="Arial" w:hAnsi="Arial" w:cs="Arial"/>
          <w:sz w:val="23"/>
          <w:szCs w:val="23"/>
        </w:rPr>
      </w:pPr>
      <w:r w:rsidRPr="00FA7D2C">
        <w:rPr>
          <w:rFonts w:ascii="Arial" w:hAnsi="Arial" w:cs="Arial"/>
          <w:sz w:val="23"/>
          <w:szCs w:val="23"/>
        </w:rPr>
        <w:tab/>
      </w:r>
      <w:proofErr w:type="gramStart"/>
      <w:r w:rsidRPr="00FA7D2C">
        <w:rPr>
          <w:rFonts w:ascii="Arial" w:hAnsi="Arial" w:cs="Arial"/>
          <w:sz w:val="23"/>
          <w:szCs w:val="23"/>
        </w:rPr>
        <w:t>for</w:t>
      </w:r>
      <w:proofErr w:type="gramEnd"/>
      <w:r w:rsidRPr="00FA7D2C">
        <w:rPr>
          <w:rFonts w:ascii="Arial" w:hAnsi="Arial" w:cs="Arial"/>
          <w:sz w:val="23"/>
          <w:szCs w:val="23"/>
        </w:rPr>
        <w:t xml:space="preserve"> Commissioner of Health &amp; Family Welfare </w:t>
      </w:r>
    </w:p>
    <w:p w:rsidR="0068330A" w:rsidRPr="00FA7D2C" w:rsidRDefault="0068330A" w:rsidP="0068330A">
      <w:pPr>
        <w:jc w:val="both"/>
        <w:rPr>
          <w:rFonts w:ascii="Arial" w:hAnsi="Arial" w:cs="Arial"/>
          <w:sz w:val="23"/>
          <w:szCs w:val="23"/>
        </w:rPr>
      </w:pPr>
      <w:r w:rsidRPr="00FA7D2C">
        <w:rPr>
          <w:rFonts w:ascii="Arial" w:hAnsi="Arial" w:cs="Arial"/>
          <w:sz w:val="23"/>
          <w:szCs w:val="23"/>
        </w:rPr>
        <w:t>To</w:t>
      </w:r>
    </w:p>
    <w:p w:rsidR="0068330A" w:rsidRPr="00FA7D2C" w:rsidRDefault="0068330A" w:rsidP="0068330A">
      <w:pPr>
        <w:jc w:val="both"/>
        <w:rPr>
          <w:rFonts w:ascii="Arial" w:hAnsi="Arial" w:cs="Arial"/>
          <w:sz w:val="23"/>
          <w:szCs w:val="23"/>
        </w:rPr>
      </w:pPr>
      <w:r w:rsidRPr="00FA7D2C">
        <w:rPr>
          <w:rFonts w:ascii="Arial" w:hAnsi="Arial" w:cs="Arial"/>
          <w:sz w:val="23"/>
          <w:szCs w:val="23"/>
        </w:rPr>
        <w:t>The DM&amp;HOs in the State (Except Hyderabad)</w:t>
      </w:r>
    </w:p>
    <w:p w:rsidR="0068330A" w:rsidRPr="00FA7D2C" w:rsidRDefault="0068330A" w:rsidP="0068330A">
      <w:pPr>
        <w:spacing w:line="360" w:lineRule="auto"/>
        <w:jc w:val="both"/>
        <w:rPr>
          <w:rFonts w:ascii="Arial" w:hAnsi="Arial" w:cs="Arial"/>
          <w:sz w:val="23"/>
          <w:szCs w:val="23"/>
        </w:rPr>
      </w:pPr>
      <w:proofErr w:type="gramStart"/>
      <w:r w:rsidRPr="00FA7D2C">
        <w:rPr>
          <w:rFonts w:ascii="Arial" w:hAnsi="Arial" w:cs="Arial"/>
          <w:sz w:val="23"/>
          <w:szCs w:val="23"/>
        </w:rPr>
        <w:t>All the Nodal Officers.</w:t>
      </w:r>
      <w:proofErr w:type="gramEnd"/>
    </w:p>
    <w:p w:rsidR="0068330A" w:rsidRPr="00FA7D2C" w:rsidRDefault="0068330A" w:rsidP="0068330A">
      <w:pPr>
        <w:pStyle w:val="NoSpacing"/>
        <w:jc w:val="center"/>
        <w:rPr>
          <w:rFonts w:ascii="Arial" w:hAnsi="Arial" w:cs="Arial"/>
          <w:b/>
          <w:sz w:val="23"/>
          <w:szCs w:val="23"/>
        </w:rPr>
      </w:pPr>
      <w:r w:rsidRPr="00FA7D2C">
        <w:rPr>
          <w:rFonts w:ascii="Arial" w:hAnsi="Arial" w:cs="Arial"/>
          <w:b/>
          <w:sz w:val="23"/>
          <w:szCs w:val="23"/>
        </w:rPr>
        <w:lastRenderedPageBreak/>
        <w:t>OFFICE OF THE COMMISSIONER OF HEATLH &amp; FAMILY WELFARE: A.P: HYD</w:t>
      </w:r>
    </w:p>
    <w:p w:rsidR="0068330A" w:rsidRPr="00FA7D2C" w:rsidRDefault="0068330A" w:rsidP="0068330A">
      <w:pPr>
        <w:pStyle w:val="NoSpacing"/>
        <w:jc w:val="center"/>
        <w:rPr>
          <w:rFonts w:ascii="Arial" w:hAnsi="Arial" w:cs="Arial"/>
          <w:sz w:val="23"/>
          <w:szCs w:val="23"/>
        </w:rPr>
      </w:pPr>
    </w:p>
    <w:p w:rsidR="0068330A" w:rsidRPr="00FA7D2C" w:rsidRDefault="0068330A" w:rsidP="0068330A">
      <w:pPr>
        <w:pStyle w:val="NoSpacing"/>
        <w:jc w:val="both"/>
        <w:rPr>
          <w:rFonts w:ascii="Arial" w:hAnsi="Arial" w:cs="Arial"/>
          <w:b/>
          <w:sz w:val="23"/>
          <w:szCs w:val="23"/>
        </w:rPr>
      </w:pPr>
      <w:r w:rsidRPr="00FA7D2C">
        <w:rPr>
          <w:rFonts w:ascii="Arial" w:hAnsi="Arial" w:cs="Arial"/>
          <w:b/>
          <w:sz w:val="23"/>
          <w:szCs w:val="23"/>
        </w:rPr>
        <w:t>Rc.No.3918/FDHS/G2/2011</w:t>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t xml:space="preserve">          </w:t>
      </w:r>
      <w:r w:rsidRPr="00FA7D2C">
        <w:rPr>
          <w:rFonts w:ascii="Arial" w:hAnsi="Arial" w:cs="Arial"/>
          <w:b/>
          <w:sz w:val="23"/>
          <w:szCs w:val="23"/>
        </w:rPr>
        <w:tab/>
        <w:t xml:space="preserve"> </w:t>
      </w:r>
      <w:r w:rsidRPr="00FA7D2C">
        <w:rPr>
          <w:rFonts w:ascii="Arial" w:hAnsi="Arial" w:cs="Arial"/>
          <w:b/>
          <w:sz w:val="23"/>
          <w:szCs w:val="23"/>
        </w:rPr>
        <w:tab/>
        <w:t>Dated: 06.06.2012</w:t>
      </w:r>
    </w:p>
    <w:p w:rsidR="0068330A" w:rsidRPr="00FA7D2C" w:rsidRDefault="0068330A" w:rsidP="0068330A">
      <w:pPr>
        <w:pStyle w:val="NoSpacing"/>
        <w:jc w:val="both"/>
        <w:rPr>
          <w:rFonts w:ascii="Arial" w:hAnsi="Arial" w:cs="Arial"/>
          <w:b/>
          <w:sz w:val="23"/>
          <w:szCs w:val="23"/>
        </w:rPr>
      </w:pPr>
    </w:p>
    <w:p w:rsidR="0068330A" w:rsidRPr="00FA7D2C" w:rsidRDefault="0068330A" w:rsidP="0068330A">
      <w:pPr>
        <w:pStyle w:val="NoSpacing"/>
        <w:ind w:left="1440" w:hanging="720"/>
        <w:jc w:val="both"/>
        <w:rPr>
          <w:rFonts w:ascii="Arial" w:hAnsi="Arial" w:cs="Arial"/>
          <w:sz w:val="23"/>
          <w:szCs w:val="23"/>
        </w:rPr>
      </w:pPr>
      <w:r w:rsidRPr="00FA7D2C">
        <w:rPr>
          <w:rFonts w:ascii="Arial" w:hAnsi="Arial" w:cs="Arial"/>
          <w:sz w:val="23"/>
          <w:szCs w:val="23"/>
        </w:rPr>
        <w:t>Sub:</w:t>
      </w:r>
      <w:r w:rsidRPr="00FA7D2C">
        <w:rPr>
          <w:rFonts w:ascii="Arial" w:hAnsi="Arial" w:cs="Arial"/>
          <w:sz w:val="23"/>
          <w:szCs w:val="23"/>
        </w:rPr>
        <w:tab/>
        <w:t xml:space="preserve">CH&amp;FW – FDHS – Allocation of budget for Drugs, Medicines, Consumables and Laboratory reagents for FDHS services – Certain guidelines communicated – Reg. </w:t>
      </w:r>
    </w:p>
    <w:p w:rsidR="0068330A" w:rsidRPr="00FA7D2C" w:rsidRDefault="0068330A" w:rsidP="0068330A">
      <w:pPr>
        <w:pStyle w:val="NoSpacing"/>
        <w:ind w:left="1440" w:hanging="720"/>
        <w:jc w:val="both"/>
        <w:rPr>
          <w:rFonts w:ascii="Arial" w:hAnsi="Arial" w:cs="Arial"/>
          <w:sz w:val="23"/>
          <w:szCs w:val="23"/>
        </w:rPr>
      </w:pPr>
    </w:p>
    <w:p w:rsidR="0068330A" w:rsidRPr="00FA7D2C" w:rsidRDefault="0068330A" w:rsidP="0068330A">
      <w:pPr>
        <w:pStyle w:val="NoSpacing"/>
        <w:jc w:val="center"/>
        <w:rPr>
          <w:rFonts w:ascii="Arial" w:hAnsi="Arial" w:cs="Arial"/>
          <w:b/>
          <w:sz w:val="16"/>
          <w:szCs w:val="23"/>
        </w:rPr>
      </w:pPr>
      <w:r w:rsidRPr="00FA7D2C">
        <w:rPr>
          <w:rFonts w:ascii="Arial" w:hAnsi="Arial" w:cs="Arial"/>
          <w:b/>
          <w:sz w:val="16"/>
          <w:szCs w:val="23"/>
        </w:rPr>
        <w:t>&lt;&gt;&lt;&gt;&lt;&gt;</w:t>
      </w:r>
    </w:p>
    <w:p w:rsidR="0068330A" w:rsidRPr="00FA7D2C" w:rsidRDefault="0068330A" w:rsidP="0068330A">
      <w:pPr>
        <w:pStyle w:val="NoSpacing"/>
        <w:jc w:val="both"/>
        <w:rPr>
          <w:rFonts w:ascii="Arial" w:hAnsi="Arial" w:cs="Arial"/>
          <w:sz w:val="23"/>
          <w:szCs w:val="23"/>
        </w:rPr>
      </w:pPr>
    </w:p>
    <w:p w:rsidR="0068330A" w:rsidRPr="00FA7D2C" w:rsidRDefault="0068330A" w:rsidP="0068330A">
      <w:pPr>
        <w:pStyle w:val="NoSpacing"/>
        <w:jc w:val="both"/>
        <w:rPr>
          <w:rFonts w:ascii="Arial" w:hAnsi="Arial" w:cs="Arial"/>
          <w:sz w:val="23"/>
          <w:szCs w:val="23"/>
        </w:rPr>
      </w:pPr>
      <w:r w:rsidRPr="00FA7D2C">
        <w:rPr>
          <w:rFonts w:ascii="Arial" w:hAnsi="Arial" w:cs="Arial"/>
          <w:sz w:val="23"/>
          <w:szCs w:val="23"/>
        </w:rPr>
        <w:tab/>
        <w:t xml:space="preserve">  The CHNC wise allocated budget per month towards Drugs, Medicines, Consumables and Laboratory reagents for FDHS services (104 Mobile) is appended to this guidelines as Annexure – A.  The recommended list of Drugs, Medicines, Consumables and Laboratory reagents for use in the FDHS services are appended to </w:t>
      </w:r>
      <w:proofErr w:type="gramStart"/>
      <w:r w:rsidRPr="00FA7D2C">
        <w:rPr>
          <w:rFonts w:ascii="Arial" w:hAnsi="Arial" w:cs="Arial"/>
          <w:sz w:val="23"/>
          <w:szCs w:val="23"/>
        </w:rPr>
        <w:t>this guidelines</w:t>
      </w:r>
      <w:proofErr w:type="gramEnd"/>
      <w:r w:rsidRPr="00FA7D2C">
        <w:rPr>
          <w:rFonts w:ascii="Arial" w:hAnsi="Arial" w:cs="Arial"/>
          <w:sz w:val="23"/>
          <w:szCs w:val="23"/>
        </w:rPr>
        <w:t xml:space="preserve"> as Annexure – B. </w:t>
      </w:r>
    </w:p>
    <w:p w:rsidR="0068330A" w:rsidRPr="00FA7D2C" w:rsidRDefault="0068330A" w:rsidP="0068330A">
      <w:pPr>
        <w:pStyle w:val="NoSpacing"/>
        <w:jc w:val="both"/>
        <w:rPr>
          <w:rFonts w:ascii="Arial" w:hAnsi="Arial" w:cs="Arial"/>
          <w:sz w:val="23"/>
          <w:szCs w:val="23"/>
        </w:rPr>
      </w:pPr>
    </w:p>
    <w:p w:rsidR="0068330A" w:rsidRPr="00FA7D2C" w:rsidRDefault="0068330A" w:rsidP="0068330A">
      <w:pPr>
        <w:pStyle w:val="NoSpacing"/>
        <w:jc w:val="both"/>
        <w:rPr>
          <w:rFonts w:ascii="Arial" w:hAnsi="Arial" w:cs="Arial"/>
          <w:sz w:val="23"/>
          <w:szCs w:val="23"/>
        </w:rPr>
      </w:pPr>
      <w:r w:rsidRPr="00FA7D2C">
        <w:rPr>
          <w:rFonts w:ascii="Arial" w:hAnsi="Arial" w:cs="Arial"/>
          <w:sz w:val="23"/>
          <w:szCs w:val="23"/>
        </w:rPr>
        <w:tab/>
        <w:t xml:space="preserve">The following guidelines are issued for drawl of Drugs, Medicines, Consumables and Laboratory reagents for FDHS from APMSIDC.  </w:t>
      </w:r>
    </w:p>
    <w:p w:rsidR="0068330A" w:rsidRPr="00FA7D2C" w:rsidRDefault="0068330A" w:rsidP="0068330A">
      <w:pPr>
        <w:pStyle w:val="NoSpacing"/>
        <w:jc w:val="both"/>
        <w:rPr>
          <w:rFonts w:ascii="Arial" w:hAnsi="Arial" w:cs="Arial"/>
          <w:sz w:val="23"/>
          <w:szCs w:val="23"/>
        </w:rPr>
      </w:pPr>
    </w:p>
    <w:p w:rsidR="0068330A" w:rsidRPr="00FA7D2C" w:rsidRDefault="0068330A" w:rsidP="0068330A">
      <w:pPr>
        <w:pStyle w:val="NoSpacing"/>
        <w:numPr>
          <w:ilvl w:val="0"/>
          <w:numId w:val="9"/>
        </w:numPr>
        <w:spacing w:after="120"/>
        <w:jc w:val="both"/>
        <w:rPr>
          <w:rFonts w:ascii="Arial" w:hAnsi="Arial" w:cs="Arial"/>
          <w:sz w:val="23"/>
          <w:szCs w:val="23"/>
        </w:rPr>
      </w:pPr>
      <w:proofErr w:type="gramStart"/>
      <w:r w:rsidRPr="00FA7D2C">
        <w:rPr>
          <w:rFonts w:ascii="Arial" w:hAnsi="Arial" w:cs="Arial"/>
          <w:sz w:val="23"/>
          <w:szCs w:val="23"/>
        </w:rPr>
        <w:t>The  District</w:t>
      </w:r>
      <w:proofErr w:type="gramEnd"/>
      <w:r w:rsidRPr="00FA7D2C">
        <w:rPr>
          <w:rFonts w:ascii="Arial" w:hAnsi="Arial" w:cs="Arial"/>
          <w:sz w:val="23"/>
          <w:szCs w:val="23"/>
        </w:rPr>
        <w:t xml:space="preserve"> Medial &amp; Health Officers shall place an consolidated indent to the District Central Drugs Store (CDS), APMSIDC and monitoring cell O/o CH&amp;FW for every quarter before 45 days of the commencement of the quarter.</w:t>
      </w:r>
    </w:p>
    <w:p w:rsidR="0068330A" w:rsidRPr="00FA7D2C" w:rsidRDefault="0068330A" w:rsidP="0068330A">
      <w:pPr>
        <w:pStyle w:val="NoSpacing"/>
        <w:numPr>
          <w:ilvl w:val="0"/>
          <w:numId w:val="9"/>
        </w:numPr>
        <w:spacing w:after="120"/>
        <w:jc w:val="both"/>
        <w:rPr>
          <w:rFonts w:ascii="Arial" w:hAnsi="Arial" w:cs="Arial"/>
          <w:sz w:val="23"/>
          <w:szCs w:val="23"/>
        </w:rPr>
      </w:pPr>
      <w:r w:rsidRPr="00FA7D2C">
        <w:rPr>
          <w:rFonts w:ascii="Arial" w:hAnsi="Arial" w:cs="Arial"/>
          <w:sz w:val="23"/>
          <w:szCs w:val="23"/>
        </w:rPr>
        <w:t xml:space="preserve">The Senior Public Health Officer shall receive the Drugs, Medicines, Consumables and Laboratory reagents from the District Central Drug store as per their budget allocation and issue to the respective Mobile Health Units.  </w:t>
      </w:r>
    </w:p>
    <w:p w:rsidR="0068330A" w:rsidRPr="00FA7D2C" w:rsidRDefault="0068330A" w:rsidP="0068330A">
      <w:pPr>
        <w:pStyle w:val="NoSpacing"/>
        <w:numPr>
          <w:ilvl w:val="0"/>
          <w:numId w:val="9"/>
        </w:numPr>
        <w:spacing w:after="120"/>
        <w:jc w:val="both"/>
        <w:rPr>
          <w:rFonts w:ascii="Arial" w:hAnsi="Arial" w:cs="Arial"/>
          <w:sz w:val="23"/>
          <w:szCs w:val="23"/>
        </w:rPr>
      </w:pPr>
      <w:r w:rsidRPr="00FA7D2C">
        <w:rPr>
          <w:rFonts w:ascii="Arial" w:hAnsi="Arial" w:cs="Arial"/>
          <w:sz w:val="23"/>
          <w:szCs w:val="23"/>
        </w:rPr>
        <w:t>The Pharmacist and SPHO of MHU is custodian for drugs, medicines, consumables and laboratory reagent.</w:t>
      </w:r>
    </w:p>
    <w:p w:rsidR="0068330A" w:rsidRPr="00FA7D2C" w:rsidRDefault="0068330A" w:rsidP="0068330A">
      <w:pPr>
        <w:pStyle w:val="NoSpacing"/>
        <w:numPr>
          <w:ilvl w:val="0"/>
          <w:numId w:val="9"/>
        </w:numPr>
        <w:spacing w:after="120"/>
        <w:jc w:val="both"/>
        <w:rPr>
          <w:rFonts w:ascii="Arial" w:hAnsi="Arial" w:cs="Arial"/>
          <w:sz w:val="23"/>
          <w:szCs w:val="23"/>
        </w:rPr>
      </w:pPr>
      <w:r w:rsidRPr="00FA7D2C">
        <w:rPr>
          <w:rFonts w:ascii="Arial" w:hAnsi="Arial" w:cs="Arial"/>
          <w:sz w:val="23"/>
          <w:szCs w:val="23"/>
        </w:rPr>
        <w:t xml:space="preserve">The SPHO shall maintain stock register for each MHU separately.  The receipts from Central Drugs Stores and daily expenditure shall be noted in the stock register every day.  </w:t>
      </w:r>
    </w:p>
    <w:p w:rsidR="0068330A" w:rsidRPr="00FA7D2C" w:rsidRDefault="0068330A" w:rsidP="0068330A">
      <w:pPr>
        <w:pStyle w:val="NoSpacing"/>
        <w:numPr>
          <w:ilvl w:val="0"/>
          <w:numId w:val="9"/>
        </w:numPr>
        <w:spacing w:after="120"/>
        <w:jc w:val="both"/>
        <w:rPr>
          <w:rFonts w:ascii="Arial" w:hAnsi="Arial" w:cs="Arial"/>
          <w:sz w:val="23"/>
          <w:szCs w:val="23"/>
        </w:rPr>
      </w:pPr>
      <w:r w:rsidRPr="00FA7D2C">
        <w:rPr>
          <w:rFonts w:ascii="Arial" w:hAnsi="Arial" w:cs="Arial"/>
          <w:sz w:val="23"/>
          <w:szCs w:val="23"/>
        </w:rPr>
        <w:t xml:space="preserve">The expenditure, receipts of drugs, medicines, consumables and laboratory reagents shall up date every day on the CH&amp;FW website online. </w:t>
      </w:r>
    </w:p>
    <w:p w:rsidR="0068330A" w:rsidRPr="00FA7D2C" w:rsidRDefault="0068330A" w:rsidP="0068330A">
      <w:pPr>
        <w:ind w:firstLine="720"/>
        <w:rPr>
          <w:rFonts w:ascii="Arial" w:hAnsi="Arial" w:cs="Arial"/>
          <w:sz w:val="23"/>
          <w:szCs w:val="23"/>
        </w:rPr>
      </w:pPr>
      <w:r w:rsidRPr="00FA7D2C">
        <w:rPr>
          <w:rFonts w:ascii="Arial" w:hAnsi="Arial" w:cs="Arial"/>
          <w:sz w:val="23"/>
          <w:szCs w:val="23"/>
        </w:rPr>
        <w:t>This can be downloaded from web site www.cfw.ap.nic.in.</w:t>
      </w:r>
    </w:p>
    <w:p w:rsidR="0068330A" w:rsidRPr="00FA7D2C" w:rsidRDefault="0068330A" w:rsidP="0068330A">
      <w:pPr>
        <w:pStyle w:val="NoSpacing"/>
        <w:jc w:val="both"/>
        <w:rPr>
          <w:rFonts w:ascii="Arial" w:hAnsi="Arial" w:cs="Arial"/>
          <w:sz w:val="23"/>
          <w:szCs w:val="23"/>
        </w:rPr>
      </w:pPr>
    </w:p>
    <w:p w:rsidR="0068330A" w:rsidRPr="00FA7D2C" w:rsidRDefault="0068330A" w:rsidP="0068330A">
      <w:pPr>
        <w:pStyle w:val="NoSpacing"/>
        <w:rPr>
          <w:rFonts w:ascii="Arial" w:hAnsi="Arial" w:cs="Arial"/>
          <w:sz w:val="23"/>
          <w:szCs w:val="23"/>
        </w:rPr>
      </w:pPr>
      <w:r w:rsidRPr="00FA7D2C">
        <w:rPr>
          <w:rFonts w:ascii="Arial" w:hAnsi="Arial" w:cs="Arial"/>
          <w:sz w:val="23"/>
          <w:szCs w:val="23"/>
        </w:rPr>
        <w:t>Encl: Annexure – A &amp; B</w:t>
      </w:r>
      <w:r w:rsidRPr="00FA7D2C">
        <w:rPr>
          <w:rFonts w:ascii="Arial" w:hAnsi="Arial" w:cs="Arial"/>
          <w:sz w:val="23"/>
          <w:szCs w:val="23"/>
        </w:rPr>
        <w:tab/>
      </w:r>
      <w:r w:rsidRPr="00FA7D2C">
        <w:rPr>
          <w:rFonts w:ascii="Arial" w:hAnsi="Arial" w:cs="Arial"/>
          <w:sz w:val="23"/>
          <w:szCs w:val="23"/>
        </w:rPr>
        <w:tab/>
      </w:r>
      <w:r w:rsidRPr="00FA7D2C">
        <w:rPr>
          <w:rFonts w:ascii="Arial" w:hAnsi="Arial" w:cs="Arial"/>
          <w:sz w:val="23"/>
          <w:szCs w:val="23"/>
        </w:rPr>
        <w:tab/>
      </w:r>
      <w:r w:rsidRPr="00FA7D2C">
        <w:rPr>
          <w:rFonts w:ascii="Arial" w:hAnsi="Arial" w:cs="Arial"/>
          <w:sz w:val="23"/>
          <w:szCs w:val="23"/>
        </w:rPr>
        <w:tab/>
      </w:r>
      <w:r w:rsidRPr="00FA7D2C">
        <w:rPr>
          <w:rFonts w:ascii="Arial" w:hAnsi="Arial" w:cs="Arial"/>
          <w:sz w:val="23"/>
          <w:szCs w:val="23"/>
        </w:rPr>
        <w:tab/>
        <w:t xml:space="preserve">       </w:t>
      </w:r>
      <w:proofErr w:type="spellStart"/>
      <w:proofErr w:type="gramStart"/>
      <w:r w:rsidRPr="00FA7D2C">
        <w:rPr>
          <w:rFonts w:ascii="Arial" w:hAnsi="Arial" w:cs="Arial"/>
          <w:sz w:val="23"/>
          <w:szCs w:val="23"/>
        </w:rPr>
        <w:t>Sd</w:t>
      </w:r>
      <w:proofErr w:type="spellEnd"/>
      <w:proofErr w:type="gramEnd"/>
      <w:r w:rsidRPr="00FA7D2C">
        <w:rPr>
          <w:rFonts w:ascii="Arial" w:hAnsi="Arial" w:cs="Arial"/>
          <w:sz w:val="23"/>
          <w:szCs w:val="23"/>
        </w:rPr>
        <w:t xml:space="preserve">/- Praveen </w:t>
      </w:r>
      <w:proofErr w:type="spellStart"/>
      <w:r w:rsidRPr="00FA7D2C">
        <w:rPr>
          <w:rFonts w:ascii="Arial" w:hAnsi="Arial" w:cs="Arial"/>
          <w:sz w:val="23"/>
          <w:szCs w:val="23"/>
        </w:rPr>
        <w:t>Prakash</w:t>
      </w:r>
      <w:proofErr w:type="spellEnd"/>
      <w:r w:rsidRPr="00FA7D2C">
        <w:rPr>
          <w:rFonts w:ascii="Arial" w:hAnsi="Arial" w:cs="Arial"/>
          <w:sz w:val="23"/>
          <w:szCs w:val="23"/>
        </w:rPr>
        <w:t xml:space="preserve">, </w:t>
      </w:r>
    </w:p>
    <w:p w:rsidR="0068330A" w:rsidRPr="00FA7D2C" w:rsidRDefault="0068330A" w:rsidP="0068330A">
      <w:pPr>
        <w:pStyle w:val="NoSpacing"/>
        <w:ind w:left="5760"/>
        <w:jc w:val="center"/>
        <w:rPr>
          <w:rFonts w:ascii="Arial" w:hAnsi="Arial" w:cs="Arial"/>
          <w:sz w:val="23"/>
          <w:szCs w:val="23"/>
        </w:rPr>
      </w:pPr>
      <w:r w:rsidRPr="00FA7D2C">
        <w:rPr>
          <w:rFonts w:ascii="Arial" w:hAnsi="Arial" w:cs="Arial"/>
          <w:sz w:val="23"/>
          <w:szCs w:val="23"/>
        </w:rPr>
        <w:t>Commissioner of Health &amp; Family Welfare</w:t>
      </w:r>
    </w:p>
    <w:p w:rsidR="0068330A" w:rsidRPr="00FA7D2C" w:rsidRDefault="0068330A" w:rsidP="0068330A">
      <w:pPr>
        <w:pStyle w:val="NoSpacing"/>
        <w:spacing w:line="360" w:lineRule="auto"/>
        <w:rPr>
          <w:rFonts w:ascii="Arial" w:hAnsi="Arial" w:cs="Arial"/>
          <w:sz w:val="24"/>
          <w:szCs w:val="24"/>
        </w:rPr>
      </w:pPr>
      <w:r w:rsidRPr="00FA7D2C">
        <w:rPr>
          <w:rFonts w:ascii="Arial" w:hAnsi="Arial" w:cs="Arial"/>
          <w:sz w:val="24"/>
          <w:szCs w:val="24"/>
        </w:rPr>
        <w:t>//Attested//</w:t>
      </w:r>
    </w:p>
    <w:p w:rsidR="0068330A" w:rsidRPr="00FA7D2C" w:rsidRDefault="0068330A" w:rsidP="0068330A">
      <w:pPr>
        <w:pStyle w:val="NoSpacing"/>
        <w:rPr>
          <w:rFonts w:ascii="Arial" w:hAnsi="Arial" w:cs="Arial"/>
          <w:sz w:val="24"/>
          <w:szCs w:val="24"/>
        </w:rPr>
      </w:pPr>
    </w:p>
    <w:p w:rsidR="0068330A" w:rsidRPr="00FA7D2C" w:rsidRDefault="0068330A" w:rsidP="0068330A">
      <w:pPr>
        <w:pStyle w:val="NoSpacing"/>
        <w:rPr>
          <w:rFonts w:ascii="Arial" w:hAnsi="Arial" w:cs="Arial"/>
          <w:sz w:val="24"/>
          <w:szCs w:val="24"/>
        </w:rPr>
      </w:pPr>
    </w:p>
    <w:p w:rsidR="0068330A" w:rsidRPr="00FA7D2C" w:rsidRDefault="0068330A" w:rsidP="0068330A">
      <w:pPr>
        <w:pStyle w:val="NoSpacing"/>
        <w:rPr>
          <w:rFonts w:ascii="Arial" w:hAnsi="Arial" w:cs="Arial"/>
          <w:sz w:val="23"/>
          <w:szCs w:val="23"/>
        </w:rPr>
      </w:pPr>
      <w:r w:rsidRPr="00FA7D2C">
        <w:rPr>
          <w:rFonts w:ascii="Arial" w:hAnsi="Arial" w:cs="Arial"/>
          <w:sz w:val="24"/>
          <w:szCs w:val="24"/>
        </w:rPr>
        <w:tab/>
      </w:r>
      <w:proofErr w:type="gramStart"/>
      <w:r w:rsidRPr="00FA7D2C">
        <w:rPr>
          <w:rFonts w:ascii="Arial" w:hAnsi="Arial" w:cs="Arial"/>
          <w:sz w:val="24"/>
          <w:szCs w:val="24"/>
        </w:rPr>
        <w:t>for</w:t>
      </w:r>
      <w:proofErr w:type="gramEnd"/>
      <w:r w:rsidRPr="00FA7D2C">
        <w:rPr>
          <w:rFonts w:ascii="Arial" w:hAnsi="Arial" w:cs="Arial"/>
          <w:sz w:val="24"/>
          <w:szCs w:val="24"/>
        </w:rPr>
        <w:t xml:space="preserve"> Commissioner of Health &amp; Family Welfare</w:t>
      </w:r>
    </w:p>
    <w:p w:rsidR="0068330A" w:rsidRPr="00FA7D2C" w:rsidRDefault="0068330A" w:rsidP="0068330A">
      <w:pPr>
        <w:pStyle w:val="NoSpacing"/>
        <w:spacing w:line="360" w:lineRule="auto"/>
        <w:jc w:val="both"/>
        <w:rPr>
          <w:rFonts w:ascii="Arial" w:hAnsi="Arial" w:cs="Arial"/>
          <w:sz w:val="23"/>
          <w:szCs w:val="23"/>
        </w:rPr>
      </w:pPr>
      <w:r w:rsidRPr="00FA7D2C">
        <w:rPr>
          <w:rFonts w:ascii="Arial" w:hAnsi="Arial" w:cs="Arial"/>
          <w:sz w:val="23"/>
          <w:szCs w:val="23"/>
        </w:rPr>
        <w:t>To</w:t>
      </w:r>
    </w:p>
    <w:p w:rsidR="0068330A" w:rsidRPr="00FA7D2C" w:rsidRDefault="0068330A" w:rsidP="0068330A">
      <w:pPr>
        <w:pStyle w:val="NoSpacing"/>
        <w:spacing w:line="360" w:lineRule="auto"/>
        <w:jc w:val="both"/>
        <w:rPr>
          <w:rFonts w:ascii="Arial" w:hAnsi="Arial" w:cs="Arial"/>
          <w:sz w:val="23"/>
          <w:szCs w:val="23"/>
        </w:rPr>
      </w:pPr>
      <w:r w:rsidRPr="00FA7D2C">
        <w:rPr>
          <w:rFonts w:ascii="Arial" w:hAnsi="Arial" w:cs="Arial"/>
          <w:sz w:val="23"/>
          <w:szCs w:val="23"/>
        </w:rPr>
        <w:t xml:space="preserve">All the District Medical &amp; Health Officers in the State (Except Hyderabad) </w:t>
      </w:r>
    </w:p>
    <w:p w:rsidR="0068330A" w:rsidRPr="00FA7D2C" w:rsidRDefault="0068330A" w:rsidP="0068330A">
      <w:pPr>
        <w:pStyle w:val="NoSpacing"/>
        <w:jc w:val="both"/>
        <w:rPr>
          <w:rFonts w:ascii="Arial" w:hAnsi="Arial" w:cs="Arial"/>
          <w:sz w:val="23"/>
          <w:szCs w:val="23"/>
        </w:rPr>
      </w:pPr>
      <w:r w:rsidRPr="00FA7D2C">
        <w:rPr>
          <w:rFonts w:ascii="Arial" w:hAnsi="Arial" w:cs="Arial"/>
          <w:sz w:val="23"/>
          <w:szCs w:val="23"/>
        </w:rPr>
        <w:t xml:space="preserve">Copy to: </w:t>
      </w:r>
    </w:p>
    <w:p w:rsidR="0068330A" w:rsidRPr="00FA7D2C" w:rsidRDefault="0068330A" w:rsidP="0068330A">
      <w:pPr>
        <w:pStyle w:val="NoSpacing"/>
        <w:numPr>
          <w:ilvl w:val="0"/>
          <w:numId w:val="10"/>
        </w:numPr>
        <w:jc w:val="both"/>
        <w:rPr>
          <w:rFonts w:ascii="Arial" w:hAnsi="Arial" w:cs="Arial"/>
          <w:bCs/>
          <w:color w:val="000000"/>
          <w:sz w:val="23"/>
          <w:szCs w:val="23"/>
        </w:rPr>
      </w:pPr>
      <w:r w:rsidRPr="00FA7D2C">
        <w:rPr>
          <w:rFonts w:ascii="Arial" w:hAnsi="Arial" w:cs="Arial"/>
          <w:sz w:val="23"/>
          <w:szCs w:val="23"/>
        </w:rPr>
        <w:t>All the Senior Public Health Officer (SPHO) of Community Health Nutrition Clusters (CHNCs)</w:t>
      </w:r>
      <w:r w:rsidRPr="00FA7D2C">
        <w:rPr>
          <w:rFonts w:ascii="Arial" w:hAnsi="Arial" w:cs="Arial"/>
          <w:bCs/>
          <w:color w:val="000000"/>
          <w:sz w:val="23"/>
          <w:szCs w:val="23"/>
        </w:rPr>
        <w:t xml:space="preserve"> in the state. </w:t>
      </w:r>
    </w:p>
    <w:p w:rsidR="0068330A" w:rsidRPr="00FA7D2C" w:rsidRDefault="0068330A" w:rsidP="0068330A">
      <w:pPr>
        <w:pStyle w:val="NoSpacing"/>
        <w:numPr>
          <w:ilvl w:val="0"/>
          <w:numId w:val="10"/>
        </w:numPr>
        <w:jc w:val="both"/>
        <w:rPr>
          <w:rFonts w:ascii="Arial" w:hAnsi="Arial" w:cs="Arial"/>
          <w:bCs/>
          <w:color w:val="000000"/>
        </w:rPr>
      </w:pPr>
      <w:r w:rsidRPr="00FA7D2C">
        <w:rPr>
          <w:rFonts w:ascii="Arial" w:hAnsi="Arial" w:cs="Arial"/>
          <w:bCs/>
          <w:color w:val="000000"/>
          <w:sz w:val="23"/>
          <w:szCs w:val="23"/>
        </w:rPr>
        <w:t xml:space="preserve">The Managing Director, APMSIDC, DM&amp;HS Campus, </w:t>
      </w:r>
      <w:proofErr w:type="spellStart"/>
      <w:r w:rsidRPr="00FA7D2C">
        <w:rPr>
          <w:rFonts w:ascii="Arial" w:hAnsi="Arial" w:cs="Arial"/>
          <w:bCs/>
          <w:color w:val="000000"/>
          <w:sz w:val="23"/>
          <w:szCs w:val="23"/>
        </w:rPr>
        <w:t>Sulthan</w:t>
      </w:r>
      <w:proofErr w:type="spellEnd"/>
      <w:r w:rsidRPr="00FA7D2C">
        <w:rPr>
          <w:rFonts w:ascii="Arial" w:hAnsi="Arial" w:cs="Arial"/>
          <w:bCs/>
          <w:color w:val="000000"/>
          <w:sz w:val="23"/>
          <w:szCs w:val="23"/>
        </w:rPr>
        <w:t xml:space="preserve"> Bazaar, Hyderabad</w:t>
      </w:r>
      <w:r w:rsidRPr="00FA7D2C">
        <w:rPr>
          <w:rFonts w:ascii="Arial" w:hAnsi="Arial" w:cs="Arial"/>
          <w:bCs/>
          <w:color w:val="000000"/>
        </w:rPr>
        <w:t xml:space="preserve"> </w:t>
      </w:r>
    </w:p>
    <w:p w:rsidR="0068330A" w:rsidRPr="00FA7D2C" w:rsidRDefault="0068330A" w:rsidP="0068330A">
      <w:pPr>
        <w:pStyle w:val="NoSpacing"/>
        <w:numPr>
          <w:ilvl w:val="0"/>
          <w:numId w:val="10"/>
        </w:numPr>
        <w:jc w:val="both"/>
        <w:rPr>
          <w:rFonts w:ascii="Arial" w:hAnsi="Arial" w:cs="Arial"/>
          <w:bCs/>
          <w:color w:val="000000"/>
        </w:rPr>
      </w:pPr>
      <w:r w:rsidRPr="00FA7D2C">
        <w:rPr>
          <w:rFonts w:ascii="Arial" w:hAnsi="Arial" w:cs="Arial"/>
          <w:bCs/>
          <w:color w:val="000000"/>
        </w:rPr>
        <w:t xml:space="preserve">All the District Collectors in the State (except Hyderabad) </w:t>
      </w:r>
    </w:p>
    <w:p w:rsidR="0068330A" w:rsidRPr="00FA7D2C" w:rsidRDefault="0068330A" w:rsidP="0068330A">
      <w:pPr>
        <w:pStyle w:val="NoSpacing"/>
        <w:jc w:val="center"/>
        <w:rPr>
          <w:rFonts w:ascii="Arial" w:hAnsi="Arial" w:cs="Arial"/>
          <w:b/>
          <w:sz w:val="23"/>
          <w:szCs w:val="23"/>
        </w:rPr>
      </w:pPr>
      <w:r w:rsidRPr="00FA7D2C">
        <w:rPr>
          <w:rFonts w:ascii="Arial" w:hAnsi="Arial" w:cs="Arial"/>
          <w:bCs/>
          <w:color w:val="000000"/>
        </w:rPr>
        <w:br w:type="page"/>
      </w:r>
      <w:r w:rsidRPr="00FA7D2C">
        <w:rPr>
          <w:rFonts w:ascii="Arial" w:hAnsi="Arial" w:cs="Arial"/>
          <w:b/>
          <w:sz w:val="23"/>
          <w:szCs w:val="23"/>
        </w:rPr>
        <w:lastRenderedPageBreak/>
        <w:t>OFFICE OF THE COMMISSIONER OF HEATLH &amp; FAMILY WELFARE: A.P: HYD</w:t>
      </w:r>
    </w:p>
    <w:p w:rsidR="0068330A" w:rsidRPr="00FA7D2C" w:rsidRDefault="0068330A" w:rsidP="0068330A">
      <w:pPr>
        <w:pStyle w:val="NoSpacing"/>
        <w:jc w:val="center"/>
        <w:rPr>
          <w:rFonts w:ascii="Arial" w:hAnsi="Arial" w:cs="Arial"/>
          <w:sz w:val="23"/>
          <w:szCs w:val="23"/>
        </w:rPr>
      </w:pPr>
    </w:p>
    <w:p w:rsidR="0068330A" w:rsidRPr="00FA7D2C" w:rsidRDefault="0068330A" w:rsidP="0068330A">
      <w:pPr>
        <w:pStyle w:val="NoSpacing"/>
        <w:jc w:val="both"/>
        <w:rPr>
          <w:rFonts w:ascii="Arial" w:hAnsi="Arial" w:cs="Arial"/>
          <w:b/>
          <w:sz w:val="23"/>
          <w:szCs w:val="23"/>
        </w:rPr>
      </w:pPr>
      <w:r w:rsidRPr="00FA7D2C">
        <w:rPr>
          <w:rFonts w:ascii="Arial" w:hAnsi="Arial" w:cs="Arial"/>
          <w:b/>
          <w:sz w:val="23"/>
          <w:szCs w:val="23"/>
        </w:rPr>
        <w:t>Rc.No.3918/FDHS/G2/2011</w:t>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r>
      <w:r w:rsidRPr="00FA7D2C">
        <w:rPr>
          <w:rFonts w:ascii="Arial" w:hAnsi="Arial" w:cs="Arial"/>
          <w:b/>
          <w:sz w:val="23"/>
          <w:szCs w:val="23"/>
        </w:rPr>
        <w:tab/>
        <w:t xml:space="preserve">          </w:t>
      </w:r>
      <w:r w:rsidRPr="00FA7D2C">
        <w:rPr>
          <w:rFonts w:ascii="Arial" w:hAnsi="Arial" w:cs="Arial"/>
          <w:b/>
          <w:sz w:val="23"/>
          <w:szCs w:val="23"/>
        </w:rPr>
        <w:tab/>
        <w:t xml:space="preserve"> </w:t>
      </w:r>
      <w:r w:rsidRPr="00FA7D2C">
        <w:rPr>
          <w:rFonts w:ascii="Arial" w:hAnsi="Arial" w:cs="Arial"/>
          <w:b/>
          <w:sz w:val="23"/>
          <w:szCs w:val="23"/>
        </w:rPr>
        <w:tab/>
        <w:t>Dated: 07.06.2012</w:t>
      </w:r>
    </w:p>
    <w:p w:rsidR="0068330A" w:rsidRPr="00FA7D2C" w:rsidRDefault="0068330A" w:rsidP="0068330A">
      <w:pPr>
        <w:pStyle w:val="NoSpacing"/>
        <w:jc w:val="both"/>
        <w:rPr>
          <w:rFonts w:ascii="Arial" w:hAnsi="Arial" w:cs="Arial"/>
          <w:b/>
          <w:sz w:val="23"/>
          <w:szCs w:val="23"/>
        </w:rPr>
      </w:pPr>
    </w:p>
    <w:p w:rsidR="0068330A" w:rsidRPr="00FA7D2C" w:rsidRDefault="0068330A" w:rsidP="0068330A">
      <w:pPr>
        <w:ind w:left="1440" w:hanging="720"/>
        <w:contextualSpacing/>
        <w:jc w:val="both"/>
        <w:rPr>
          <w:rFonts w:ascii="Arial" w:hAnsi="Arial" w:cs="Arial"/>
          <w:sz w:val="23"/>
          <w:szCs w:val="23"/>
        </w:rPr>
      </w:pPr>
      <w:r w:rsidRPr="00FA7D2C">
        <w:rPr>
          <w:rFonts w:ascii="Arial" w:hAnsi="Arial" w:cs="Arial"/>
          <w:sz w:val="23"/>
          <w:szCs w:val="23"/>
        </w:rPr>
        <w:t>Sub:</w:t>
      </w:r>
      <w:r w:rsidRPr="00FA7D2C">
        <w:rPr>
          <w:rFonts w:ascii="Arial" w:hAnsi="Arial" w:cs="Arial"/>
          <w:sz w:val="23"/>
          <w:szCs w:val="23"/>
        </w:rPr>
        <w:tab/>
        <w:t xml:space="preserve">CH&amp;FW – FDHS services – Certain instructions regarding adjusting the surplus staff in 104 services – Reg. </w:t>
      </w:r>
    </w:p>
    <w:p w:rsidR="0068330A" w:rsidRPr="00FA7D2C" w:rsidRDefault="0068330A" w:rsidP="0068330A">
      <w:pPr>
        <w:pStyle w:val="NoSpacing"/>
        <w:jc w:val="both"/>
        <w:rPr>
          <w:rFonts w:ascii="Arial" w:hAnsi="Arial" w:cs="Arial"/>
          <w:sz w:val="23"/>
          <w:szCs w:val="23"/>
        </w:rPr>
      </w:pPr>
    </w:p>
    <w:p w:rsidR="0068330A" w:rsidRPr="00FA7D2C" w:rsidRDefault="0068330A" w:rsidP="0068330A">
      <w:pPr>
        <w:ind w:left="1440" w:hanging="720"/>
        <w:rPr>
          <w:rFonts w:ascii="Arial" w:hAnsi="Arial" w:cs="Arial"/>
          <w:sz w:val="23"/>
          <w:szCs w:val="23"/>
        </w:rPr>
      </w:pPr>
      <w:r w:rsidRPr="00FA7D2C">
        <w:rPr>
          <w:rFonts w:ascii="Arial" w:hAnsi="Arial" w:cs="Arial"/>
          <w:sz w:val="23"/>
          <w:szCs w:val="23"/>
        </w:rPr>
        <w:t>Ref:</w:t>
      </w:r>
      <w:r w:rsidRPr="00FA7D2C">
        <w:rPr>
          <w:rFonts w:ascii="Arial" w:hAnsi="Arial" w:cs="Arial"/>
          <w:sz w:val="23"/>
          <w:szCs w:val="23"/>
        </w:rPr>
        <w:tab/>
        <w:t xml:space="preserve">1.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xml:space="preserve">: 06.03.2012 addressed to all the DM&amp;HOs (except </w:t>
      </w:r>
      <w:proofErr w:type="spellStart"/>
      <w:r w:rsidRPr="00FA7D2C">
        <w:rPr>
          <w:rFonts w:ascii="Arial" w:hAnsi="Arial" w:cs="Arial"/>
          <w:sz w:val="23"/>
          <w:szCs w:val="23"/>
        </w:rPr>
        <w:t>Hyd</w:t>
      </w:r>
      <w:proofErr w:type="spellEnd"/>
      <w:r w:rsidRPr="00FA7D2C">
        <w:rPr>
          <w:rFonts w:ascii="Arial" w:hAnsi="Arial" w:cs="Arial"/>
          <w:sz w:val="23"/>
          <w:szCs w:val="23"/>
        </w:rPr>
        <w:t>) and all the Dist. Collectors in the state</w:t>
      </w:r>
    </w:p>
    <w:p w:rsidR="0068330A" w:rsidRPr="00FA7D2C" w:rsidRDefault="0068330A" w:rsidP="0068330A">
      <w:pPr>
        <w:ind w:left="1440"/>
        <w:rPr>
          <w:rFonts w:ascii="Arial" w:hAnsi="Arial" w:cs="Arial"/>
          <w:sz w:val="23"/>
          <w:szCs w:val="23"/>
        </w:rPr>
      </w:pPr>
      <w:r w:rsidRPr="00FA7D2C">
        <w:rPr>
          <w:rFonts w:ascii="Arial" w:hAnsi="Arial" w:cs="Arial"/>
          <w:sz w:val="23"/>
          <w:szCs w:val="23"/>
        </w:rPr>
        <w:t xml:space="preserve">2. This office Proc. </w:t>
      </w:r>
      <w:proofErr w:type="spellStart"/>
      <w:r w:rsidRPr="00FA7D2C">
        <w:rPr>
          <w:rFonts w:ascii="Arial" w:hAnsi="Arial" w:cs="Arial"/>
          <w:sz w:val="23"/>
          <w:szCs w:val="23"/>
        </w:rPr>
        <w:t>Rc</w:t>
      </w:r>
      <w:proofErr w:type="spellEnd"/>
      <w:r w:rsidRPr="00FA7D2C">
        <w:rPr>
          <w:rFonts w:ascii="Arial" w:hAnsi="Arial" w:cs="Arial"/>
          <w:sz w:val="23"/>
          <w:szCs w:val="23"/>
        </w:rPr>
        <w:t xml:space="preserv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xml:space="preserve">: 07.03.2012 </w:t>
      </w:r>
    </w:p>
    <w:p w:rsidR="0068330A" w:rsidRPr="00FA7D2C" w:rsidRDefault="0068330A" w:rsidP="0068330A">
      <w:pPr>
        <w:ind w:left="1800" w:hanging="360"/>
        <w:rPr>
          <w:rFonts w:ascii="Arial" w:hAnsi="Arial" w:cs="Arial"/>
          <w:sz w:val="23"/>
          <w:szCs w:val="23"/>
        </w:rPr>
      </w:pPr>
      <w:r w:rsidRPr="00FA7D2C">
        <w:rPr>
          <w:rFonts w:ascii="Arial" w:hAnsi="Arial" w:cs="Arial"/>
          <w:sz w:val="23"/>
          <w:szCs w:val="23"/>
        </w:rPr>
        <w:t xml:space="preserve">3.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24.03.2012, addressed to all the DM&amp;HOs (except Hyderabad) in the state</w:t>
      </w:r>
    </w:p>
    <w:p w:rsidR="0068330A" w:rsidRPr="00FA7D2C" w:rsidRDefault="0068330A" w:rsidP="0068330A">
      <w:pPr>
        <w:ind w:left="1800" w:hanging="360"/>
        <w:rPr>
          <w:rFonts w:ascii="Arial" w:hAnsi="Arial" w:cs="Arial"/>
          <w:sz w:val="23"/>
          <w:szCs w:val="23"/>
        </w:rPr>
      </w:pPr>
      <w:r w:rsidRPr="00FA7D2C">
        <w:rPr>
          <w:rFonts w:ascii="Arial" w:hAnsi="Arial" w:cs="Arial"/>
          <w:sz w:val="23"/>
          <w:szCs w:val="23"/>
        </w:rPr>
        <w:t xml:space="preserve">4. This office </w:t>
      </w:r>
      <w:proofErr w:type="spellStart"/>
      <w:r w:rsidRPr="00FA7D2C">
        <w:rPr>
          <w:rFonts w:ascii="Arial" w:hAnsi="Arial" w:cs="Arial"/>
          <w:sz w:val="23"/>
          <w:szCs w:val="23"/>
        </w:rPr>
        <w:t>Lr</w:t>
      </w:r>
      <w:proofErr w:type="spellEnd"/>
      <w:r w:rsidRPr="00FA7D2C">
        <w:rPr>
          <w:rFonts w:ascii="Arial" w:hAnsi="Arial" w:cs="Arial"/>
          <w:sz w:val="23"/>
          <w:szCs w:val="23"/>
        </w:rPr>
        <w:t xml:space="preserve">. </w:t>
      </w:r>
      <w:proofErr w:type="spellStart"/>
      <w:r w:rsidRPr="00FA7D2C">
        <w:rPr>
          <w:rFonts w:ascii="Arial" w:hAnsi="Arial" w:cs="Arial"/>
          <w:sz w:val="23"/>
          <w:szCs w:val="23"/>
        </w:rPr>
        <w:t>Rc</w:t>
      </w:r>
      <w:proofErr w:type="spellEnd"/>
      <w:r w:rsidRPr="00FA7D2C">
        <w:rPr>
          <w:rFonts w:ascii="Arial" w:hAnsi="Arial" w:cs="Arial"/>
          <w:sz w:val="23"/>
          <w:szCs w:val="23"/>
        </w:rPr>
        <w:t>. No. 3918/FDHS/G2/2011</w:t>
      </w:r>
      <w:proofErr w:type="gramStart"/>
      <w:r w:rsidRPr="00FA7D2C">
        <w:rPr>
          <w:rFonts w:ascii="Arial" w:hAnsi="Arial" w:cs="Arial"/>
          <w:sz w:val="23"/>
          <w:szCs w:val="23"/>
        </w:rPr>
        <w:t>,Dt</w:t>
      </w:r>
      <w:proofErr w:type="gramEnd"/>
      <w:r w:rsidRPr="00FA7D2C">
        <w:rPr>
          <w:rFonts w:ascii="Arial" w:hAnsi="Arial" w:cs="Arial"/>
          <w:sz w:val="23"/>
          <w:szCs w:val="23"/>
        </w:rPr>
        <w:t>: 27.03.2012, addressed to all the DM&amp;HOs (except Hyderabad) in the state</w:t>
      </w:r>
    </w:p>
    <w:p w:rsidR="0068330A" w:rsidRPr="00FA7D2C" w:rsidRDefault="0068330A" w:rsidP="0068330A">
      <w:pPr>
        <w:ind w:left="1440"/>
        <w:rPr>
          <w:rFonts w:ascii="Arial" w:hAnsi="Arial" w:cs="Arial"/>
          <w:sz w:val="23"/>
          <w:szCs w:val="23"/>
        </w:rPr>
      </w:pPr>
      <w:r w:rsidRPr="00FA7D2C">
        <w:rPr>
          <w:rFonts w:ascii="Arial" w:hAnsi="Arial" w:cs="Arial"/>
          <w:sz w:val="23"/>
          <w:szCs w:val="23"/>
        </w:rPr>
        <w:t xml:space="preserve">5. Instructions issued by the CH&amp;FW vide e-mail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01.04.2012</w:t>
      </w:r>
    </w:p>
    <w:p w:rsidR="0068330A" w:rsidRPr="00FA7D2C" w:rsidRDefault="0068330A" w:rsidP="0068330A">
      <w:pPr>
        <w:ind w:left="720" w:firstLine="720"/>
        <w:rPr>
          <w:rFonts w:ascii="Arial" w:hAnsi="Arial" w:cs="Arial"/>
          <w:sz w:val="23"/>
          <w:szCs w:val="23"/>
        </w:rPr>
      </w:pPr>
      <w:r w:rsidRPr="00FA7D2C">
        <w:rPr>
          <w:rFonts w:ascii="Arial" w:hAnsi="Arial" w:cs="Arial"/>
          <w:sz w:val="23"/>
          <w:szCs w:val="23"/>
        </w:rPr>
        <w:t>6.</w:t>
      </w:r>
      <w:r w:rsidRPr="00FA7D2C">
        <w:rPr>
          <w:rFonts w:ascii="Arial" w:hAnsi="Arial" w:cs="Arial"/>
          <w:b/>
          <w:sz w:val="23"/>
          <w:szCs w:val="23"/>
        </w:rPr>
        <w:t xml:space="preserve"> </w:t>
      </w:r>
      <w:r w:rsidRPr="00FA7D2C">
        <w:rPr>
          <w:rFonts w:ascii="Arial" w:hAnsi="Arial" w:cs="Arial"/>
          <w:sz w:val="23"/>
          <w:szCs w:val="23"/>
        </w:rPr>
        <w:t xml:space="preserve">This </w:t>
      </w:r>
      <w:proofErr w:type="spellStart"/>
      <w:r w:rsidRPr="00FA7D2C">
        <w:rPr>
          <w:rFonts w:ascii="Arial" w:hAnsi="Arial" w:cs="Arial"/>
          <w:sz w:val="23"/>
          <w:szCs w:val="23"/>
        </w:rPr>
        <w:t>officeRc</w:t>
      </w:r>
      <w:proofErr w:type="spellEnd"/>
      <w:r w:rsidRPr="00FA7D2C">
        <w:rPr>
          <w:rFonts w:ascii="Arial" w:hAnsi="Arial" w:cs="Arial"/>
          <w:sz w:val="23"/>
          <w:szCs w:val="23"/>
        </w:rPr>
        <w:t xml:space="preserve">. No. 3918/FDHS/G2/2011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03.04.2012</w:t>
      </w:r>
    </w:p>
    <w:p w:rsidR="0068330A" w:rsidRPr="00FA7D2C" w:rsidRDefault="0068330A" w:rsidP="0068330A">
      <w:pPr>
        <w:ind w:left="1440" w:hanging="720"/>
        <w:rPr>
          <w:rFonts w:ascii="Arial" w:hAnsi="Arial" w:cs="Arial"/>
          <w:sz w:val="23"/>
          <w:szCs w:val="23"/>
        </w:rPr>
      </w:pPr>
      <w:r w:rsidRPr="00FA7D2C">
        <w:rPr>
          <w:rFonts w:ascii="Arial" w:hAnsi="Arial" w:cs="Arial"/>
          <w:sz w:val="23"/>
          <w:szCs w:val="23"/>
        </w:rPr>
        <w:t xml:space="preserve">           7. This office </w:t>
      </w:r>
      <w:proofErr w:type="spellStart"/>
      <w:r w:rsidRPr="00FA7D2C">
        <w:rPr>
          <w:rFonts w:ascii="Arial" w:hAnsi="Arial" w:cs="Arial"/>
          <w:sz w:val="23"/>
          <w:szCs w:val="23"/>
        </w:rPr>
        <w:t>Rc.No</w:t>
      </w:r>
      <w:proofErr w:type="spellEnd"/>
      <w:r w:rsidRPr="00FA7D2C">
        <w:rPr>
          <w:rFonts w:ascii="Arial" w:hAnsi="Arial" w:cs="Arial"/>
          <w:sz w:val="23"/>
          <w:szCs w:val="23"/>
        </w:rPr>
        <w:t xml:space="preserve">. 3918/FDHS/G2/2011,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xml:space="preserve">: 10.04.2012 addressed         to all the DM&amp;HOs </w:t>
      </w:r>
    </w:p>
    <w:p w:rsidR="0068330A" w:rsidRPr="00FA7D2C" w:rsidRDefault="0068330A" w:rsidP="0068330A">
      <w:pPr>
        <w:ind w:left="1440" w:hanging="720"/>
        <w:rPr>
          <w:rFonts w:ascii="Arial" w:hAnsi="Arial" w:cs="Arial"/>
          <w:sz w:val="23"/>
          <w:szCs w:val="23"/>
        </w:rPr>
      </w:pPr>
      <w:r w:rsidRPr="00FA7D2C">
        <w:rPr>
          <w:rFonts w:ascii="Arial" w:hAnsi="Arial" w:cs="Arial"/>
          <w:sz w:val="23"/>
          <w:szCs w:val="23"/>
        </w:rPr>
        <w:t xml:space="preserve">           8. This office even no.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27.04.2012 addressed to all the DM&amp;HOs</w:t>
      </w:r>
    </w:p>
    <w:p w:rsidR="0068330A" w:rsidRPr="00FA7D2C" w:rsidRDefault="0068330A" w:rsidP="0068330A">
      <w:pPr>
        <w:ind w:left="1440" w:hanging="720"/>
        <w:rPr>
          <w:rFonts w:ascii="Arial" w:hAnsi="Arial" w:cs="Arial"/>
          <w:sz w:val="23"/>
          <w:szCs w:val="23"/>
        </w:rPr>
      </w:pPr>
      <w:r w:rsidRPr="00FA7D2C">
        <w:rPr>
          <w:rFonts w:ascii="Arial" w:hAnsi="Arial" w:cs="Arial"/>
          <w:sz w:val="23"/>
          <w:szCs w:val="23"/>
        </w:rPr>
        <w:tab/>
        <w:t xml:space="preserve">9. This office even no. </w:t>
      </w:r>
      <w:proofErr w:type="spellStart"/>
      <w:proofErr w:type="gramStart"/>
      <w:r w:rsidRPr="00FA7D2C">
        <w:rPr>
          <w:rFonts w:ascii="Arial" w:hAnsi="Arial" w:cs="Arial"/>
          <w:sz w:val="23"/>
          <w:szCs w:val="23"/>
        </w:rPr>
        <w:t>dt</w:t>
      </w:r>
      <w:proofErr w:type="spellEnd"/>
      <w:proofErr w:type="gramEnd"/>
      <w:r w:rsidRPr="00FA7D2C">
        <w:rPr>
          <w:rFonts w:ascii="Arial" w:hAnsi="Arial" w:cs="Arial"/>
          <w:sz w:val="23"/>
          <w:szCs w:val="23"/>
        </w:rPr>
        <w:t>: 19.05.2012 addressed to all the DM&amp;HOs</w:t>
      </w:r>
    </w:p>
    <w:p w:rsidR="0068330A" w:rsidRPr="00FA7D2C" w:rsidRDefault="0068330A" w:rsidP="0068330A">
      <w:pPr>
        <w:contextualSpacing/>
        <w:rPr>
          <w:rFonts w:ascii="Arial" w:hAnsi="Arial" w:cs="Arial"/>
          <w:bCs/>
          <w:color w:val="000000"/>
          <w:sz w:val="23"/>
          <w:szCs w:val="23"/>
          <w:lang w:val="en-IN" w:eastAsia="en-IN"/>
        </w:rPr>
      </w:pPr>
      <w:r w:rsidRPr="00FA7D2C">
        <w:rPr>
          <w:rFonts w:ascii="Arial" w:hAnsi="Arial" w:cs="Arial"/>
          <w:sz w:val="23"/>
          <w:szCs w:val="23"/>
        </w:rPr>
        <w:t xml:space="preserve">                      10. </w:t>
      </w:r>
      <w:r w:rsidRPr="00FA7D2C">
        <w:rPr>
          <w:rFonts w:ascii="Arial" w:hAnsi="Arial" w:cs="Arial"/>
          <w:bCs/>
          <w:color w:val="000000"/>
          <w:sz w:val="23"/>
          <w:szCs w:val="23"/>
          <w:lang w:val="en-IN" w:eastAsia="en-IN"/>
        </w:rPr>
        <w:t xml:space="preserve">Representation </w:t>
      </w:r>
      <w:proofErr w:type="spellStart"/>
      <w:proofErr w:type="gramStart"/>
      <w:r w:rsidRPr="00FA7D2C">
        <w:rPr>
          <w:rFonts w:ascii="Arial" w:hAnsi="Arial" w:cs="Arial"/>
          <w:color w:val="000000"/>
          <w:sz w:val="23"/>
          <w:szCs w:val="23"/>
          <w:lang w:val="en-IN" w:eastAsia="en-IN"/>
        </w:rPr>
        <w:t>Dt</w:t>
      </w:r>
      <w:proofErr w:type="spellEnd"/>
      <w:proofErr w:type="gramEnd"/>
      <w:r w:rsidRPr="00FA7D2C">
        <w:rPr>
          <w:rFonts w:ascii="Arial" w:hAnsi="Arial" w:cs="Arial"/>
          <w:color w:val="000000"/>
          <w:sz w:val="23"/>
          <w:szCs w:val="23"/>
          <w:lang w:val="en-IN" w:eastAsia="en-IN"/>
        </w:rPr>
        <w:t xml:space="preserve">: 02.05.2012 from </w:t>
      </w:r>
      <w:r w:rsidRPr="00FA7D2C">
        <w:rPr>
          <w:rFonts w:ascii="Arial" w:hAnsi="Arial" w:cs="Arial"/>
          <w:bCs/>
          <w:color w:val="000000"/>
          <w:sz w:val="23"/>
          <w:szCs w:val="23"/>
          <w:lang w:val="en-IN" w:eastAsia="en-IN"/>
        </w:rPr>
        <w:t xml:space="preserve">104 Contract Employees Union </w:t>
      </w:r>
    </w:p>
    <w:p w:rsidR="0068330A" w:rsidRPr="00FA7D2C" w:rsidRDefault="0068330A" w:rsidP="0068330A">
      <w:pPr>
        <w:ind w:left="1380"/>
        <w:contextualSpacing/>
        <w:rPr>
          <w:rFonts w:ascii="Arial" w:hAnsi="Arial" w:cs="Arial"/>
          <w:bCs/>
          <w:color w:val="000000"/>
          <w:sz w:val="23"/>
          <w:szCs w:val="23"/>
          <w:lang w:val="en-IN" w:eastAsia="en-IN"/>
        </w:rPr>
      </w:pPr>
      <w:r w:rsidRPr="00FA7D2C">
        <w:rPr>
          <w:rFonts w:ascii="Arial" w:hAnsi="Arial" w:cs="Arial"/>
          <w:bCs/>
          <w:color w:val="000000"/>
          <w:sz w:val="23"/>
          <w:szCs w:val="23"/>
          <w:lang w:val="en-IN" w:eastAsia="en-IN"/>
        </w:rPr>
        <w:t xml:space="preserve">11. Representation </w:t>
      </w:r>
      <w:proofErr w:type="spellStart"/>
      <w:proofErr w:type="gramStart"/>
      <w:r w:rsidRPr="00FA7D2C">
        <w:rPr>
          <w:rFonts w:ascii="Arial" w:hAnsi="Arial" w:cs="Arial"/>
          <w:color w:val="000000"/>
          <w:sz w:val="23"/>
          <w:szCs w:val="23"/>
          <w:lang w:val="en-IN" w:eastAsia="en-IN"/>
        </w:rPr>
        <w:t>Dt</w:t>
      </w:r>
      <w:proofErr w:type="spellEnd"/>
      <w:proofErr w:type="gramEnd"/>
      <w:r w:rsidRPr="00FA7D2C">
        <w:rPr>
          <w:rFonts w:ascii="Arial" w:hAnsi="Arial" w:cs="Arial"/>
          <w:color w:val="000000"/>
          <w:sz w:val="23"/>
          <w:szCs w:val="23"/>
          <w:lang w:val="en-IN" w:eastAsia="en-IN"/>
        </w:rPr>
        <w:t xml:space="preserve">: 08.05.2012 from </w:t>
      </w:r>
      <w:proofErr w:type="spellStart"/>
      <w:r w:rsidRPr="00FA7D2C">
        <w:rPr>
          <w:rFonts w:ascii="Arial" w:hAnsi="Arial" w:cs="Arial"/>
          <w:bCs/>
          <w:color w:val="000000"/>
          <w:sz w:val="23"/>
          <w:szCs w:val="23"/>
          <w:lang w:val="en-IN" w:eastAsia="en-IN"/>
        </w:rPr>
        <w:t>Telangana</w:t>
      </w:r>
      <w:proofErr w:type="spellEnd"/>
      <w:r w:rsidRPr="00FA7D2C">
        <w:rPr>
          <w:rFonts w:ascii="Arial" w:hAnsi="Arial" w:cs="Arial"/>
          <w:bCs/>
          <w:color w:val="000000"/>
          <w:sz w:val="23"/>
          <w:szCs w:val="23"/>
          <w:lang w:val="en-IN" w:eastAsia="en-IN"/>
        </w:rPr>
        <w:t xml:space="preserve"> 104 Contract       Employees Union</w:t>
      </w:r>
    </w:p>
    <w:p w:rsidR="0068330A" w:rsidRPr="00FA7D2C" w:rsidRDefault="0068330A" w:rsidP="0068330A">
      <w:pPr>
        <w:ind w:left="1440" w:hanging="60"/>
        <w:contextualSpacing/>
        <w:rPr>
          <w:rFonts w:ascii="Arial" w:hAnsi="Arial" w:cs="Arial"/>
          <w:sz w:val="23"/>
          <w:szCs w:val="23"/>
        </w:rPr>
      </w:pPr>
      <w:r w:rsidRPr="00FA7D2C">
        <w:rPr>
          <w:rFonts w:ascii="Arial" w:hAnsi="Arial" w:cs="Arial"/>
          <w:color w:val="000000"/>
          <w:sz w:val="23"/>
          <w:szCs w:val="23"/>
        </w:rPr>
        <w:t xml:space="preserve">12. </w:t>
      </w:r>
      <w:r w:rsidRPr="00FA7D2C">
        <w:rPr>
          <w:rFonts w:ascii="Arial" w:hAnsi="Arial" w:cs="Arial"/>
          <w:bCs/>
          <w:color w:val="000000"/>
          <w:sz w:val="23"/>
          <w:szCs w:val="23"/>
          <w:lang w:val="en-IN" w:eastAsia="en-IN"/>
        </w:rPr>
        <w:t xml:space="preserve">Representation </w:t>
      </w:r>
      <w:proofErr w:type="spellStart"/>
      <w:proofErr w:type="gramStart"/>
      <w:r w:rsidRPr="00FA7D2C">
        <w:rPr>
          <w:rFonts w:ascii="Arial" w:hAnsi="Arial" w:cs="Arial"/>
          <w:color w:val="000000"/>
          <w:sz w:val="23"/>
          <w:szCs w:val="23"/>
        </w:rPr>
        <w:t>Dt</w:t>
      </w:r>
      <w:proofErr w:type="spellEnd"/>
      <w:proofErr w:type="gramEnd"/>
      <w:r w:rsidRPr="00FA7D2C">
        <w:rPr>
          <w:rFonts w:ascii="Arial" w:hAnsi="Arial" w:cs="Arial"/>
          <w:color w:val="000000"/>
          <w:sz w:val="23"/>
          <w:szCs w:val="23"/>
        </w:rPr>
        <w:t>: 29.05.2012, from 104 Contract Employees      Union (CITU) Hyderabad</w:t>
      </w:r>
    </w:p>
    <w:p w:rsidR="0068330A" w:rsidRPr="00FA7D2C" w:rsidRDefault="0068330A" w:rsidP="0068330A">
      <w:pPr>
        <w:ind w:left="1440" w:hanging="720"/>
        <w:rPr>
          <w:rFonts w:ascii="Arial" w:hAnsi="Arial" w:cs="Arial"/>
          <w:sz w:val="23"/>
          <w:szCs w:val="23"/>
        </w:rPr>
      </w:pPr>
      <w:r w:rsidRPr="00FA7D2C">
        <w:rPr>
          <w:rFonts w:ascii="Arial" w:hAnsi="Arial" w:cs="Arial"/>
          <w:sz w:val="23"/>
          <w:szCs w:val="23"/>
        </w:rPr>
        <w:t xml:space="preserve">          13. </w:t>
      </w:r>
      <w:r w:rsidRPr="00FA7D2C">
        <w:rPr>
          <w:rFonts w:ascii="Arial" w:hAnsi="Arial" w:cs="Arial"/>
          <w:bCs/>
          <w:color w:val="000000"/>
          <w:sz w:val="23"/>
          <w:szCs w:val="23"/>
          <w:lang w:val="en-IN" w:eastAsia="en-IN"/>
        </w:rPr>
        <w:t xml:space="preserve">Representation </w:t>
      </w:r>
      <w:proofErr w:type="spellStart"/>
      <w:proofErr w:type="gramStart"/>
      <w:r w:rsidRPr="00FA7D2C">
        <w:rPr>
          <w:rFonts w:ascii="Arial" w:hAnsi="Arial" w:cs="Arial"/>
          <w:color w:val="000000"/>
          <w:sz w:val="23"/>
          <w:szCs w:val="23"/>
        </w:rPr>
        <w:t>Dt</w:t>
      </w:r>
      <w:proofErr w:type="spellEnd"/>
      <w:proofErr w:type="gramEnd"/>
      <w:r w:rsidRPr="00FA7D2C">
        <w:rPr>
          <w:rFonts w:ascii="Arial" w:hAnsi="Arial" w:cs="Arial"/>
          <w:color w:val="000000"/>
          <w:sz w:val="23"/>
          <w:szCs w:val="23"/>
        </w:rPr>
        <w:t>: 22.05.2012 from 104 Contract Employees Union      (CITU)</w:t>
      </w:r>
    </w:p>
    <w:p w:rsidR="0068330A" w:rsidRPr="00FA7D2C" w:rsidRDefault="0068330A" w:rsidP="0068330A">
      <w:pPr>
        <w:ind w:left="720" w:hanging="720"/>
        <w:jc w:val="center"/>
        <w:rPr>
          <w:rFonts w:ascii="Arial" w:hAnsi="Arial" w:cs="Arial"/>
          <w:sz w:val="16"/>
          <w:szCs w:val="23"/>
        </w:rPr>
      </w:pPr>
      <w:r w:rsidRPr="00FA7D2C">
        <w:rPr>
          <w:rFonts w:ascii="Arial" w:hAnsi="Arial" w:cs="Arial"/>
          <w:sz w:val="16"/>
          <w:szCs w:val="23"/>
        </w:rPr>
        <w:t>&lt;&gt;&lt;&gt;&lt;&gt;</w:t>
      </w:r>
    </w:p>
    <w:p w:rsidR="0068330A" w:rsidRPr="00FA7D2C" w:rsidRDefault="0068330A" w:rsidP="0068330A">
      <w:pPr>
        <w:rPr>
          <w:rFonts w:ascii="Arial" w:hAnsi="Arial" w:cs="Arial"/>
          <w:sz w:val="23"/>
          <w:szCs w:val="23"/>
        </w:rPr>
      </w:pPr>
    </w:p>
    <w:p w:rsidR="0068330A" w:rsidRPr="00FA7D2C" w:rsidRDefault="0068330A" w:rsidP="0068330A">
      <w:pPr>
        <w:ind w:firstLine="720"/>
        <w:jc w:val="both"/>
        <w:rPr>
          <w:rFonts w:ascii="Arial" w:hAnsi="Arial" w:cs="Arial"/>
          <w:bCs/>
          <w:color w:val="000000"/>
          <w:sz w:val="23"/>
          <w:szCs w:val="23"/>
          <w:lang w:val="en-IN" w:eastAsia="en-IN"/>
        </w:rPr>
      </w:pPr>
      <w:r w:rsidRPr="00FA7D2C">
        <w:rPr>
          <w:rFonts w:ascii="Arial" w:hAnsi="Arial" w:cs="Arial"/>
          <w:sz w:val="23"/>
          <w:szCs w:val="23"/>
        </w:rPr>
        <w:t>It is informed that, in the references 10</w:t>
      </w:r>
      <w:r w:rsidRPr="00FA7D2C">
        <w:rPr>
          <w:rFonts w:ascii="Arial" w:hAnsi="Arial" w:cs="Arial"/>
          <w:sz w:val="23"/>
          <w:szCs w:val="23"/>
          <w:vertAlign w:val="superscript"/>
        </w:rPr>
        <w:t>th</w:t>
      </w:r>
      <w:r w:rsidRPr="00FA7D2C">
        <w:rPr>
          <w:rFonts w:ascii="Arial" w:hAnsi="Arial" w:cs="Arial"/>
          <w:sz w:val="23"/>
          <w:szCs w:val="23"/>
        </w:rPr>
        <w:t xml:space="preserve"> to 13</w:t>
      </w:r>
      <w:r w:rsidRPr="00FA7D2C">
        <w:rPr>
          <w:rFonts w:ascii="Arial" w:hAnsi="Arial" w:cs="Arial"/>
          <w:sz w:val="23"/>
          <w:szCs w:val="23"/>
          <w:vertAlign w:val="superscript"/>
        </w:rPr>
        <w:t>th</w:t>
      </w:r>
      <w:r w:rsidRPr="00FA7D2C">
        <w:rPr>
          <w:rFonts w:ascii="Arial" w:hAnsi="Arial" w:cs="Arial"/>
          <w:sz w:val="23"/>
          <w:szCs w:val="23"/>
        </w:rPr>
        <w:t xml:space="preserve"> cited, the Unions namely, </w:t>
      </w:r>
      <w:r w:rsidRPr="00FA7D2C">
        <w:rPr>
          <w:rFonts w:ascii="Arial" w:hAnsi="Arial" w:cs="Arial"/>
          <w:bCs/>
          <w:color w:val="000000"/>
          <w:sz w:val="23"/>
          <w:szCs w:val="23"/>
          <w:lang w:val="en-IN" w:eastAsia="en-IN"/>
        </w:rPr>
        <w:t xml:space="preserve">104 Contract Employees Union (CITU), </w:t>
      </w:r>
      <w:proofErr w:type="spellStart"/>
      <w:r w:rsidRPr="00FA7D2C">
        <w:rPr>
          <w:rFonts w:ascii="Arial" w:hAnsi="Arial" w:cs="Arial"/>
          <w:bCs/>
          <w:color w:val="000000"/>
          <w:sz w:val="23"/>
          <w:szCs w:val="23"/>
          <w:lang w:val="en-IN" w:eastAsia="en-IN"/>
        </w:rPr>
        <w:t>Telangana</w:t>
      </w:r>
      <w:proofErr w:type="spellEnd"/>
      <w:r w:rsidRPr="00FA7D2C">
        <w:rPr>
          <w:rFonts w:ascii="Arial" w:hAnsi="Arial" w:cs="Arial"/>
          <w:bCs/>
          <w:color w:val="000000"/>
          <w:sz w:val="23"/>
          <w:szCs w:val="23"/>
          <w:lang w:val="en-IN" w:eastAsia="en-IN"/>
        </w:rPr>
        <w:t xml:space="preserve"> 104 Contract Employees Union have requested for adjusting the excess staff identified after counselling related to 104 services in PHCs, CHNC, RIMS, AHCT and other wings.</w:t>
      </w:r>
    </w:p>
    <w:p w:rsidR="0068330A" w:rsidRPr="00FA7D2C" w:rsidRDefault="0068330A" w:rsidP="0068330A">
      <w:pPr>
        <w:ind w:left="720"/>
        <w:jc w:val="both"/>
        <w:rPr>
          <w:rFonts w:ascii="Arial" w:hAnsi="Arial" w:cs="Arial"/>
          <w:bCs/>
          <w:color w:val="000000"/>
          <w:sz w:val="23"/>
          <w:szCs w:val="23"/>
          <w:lang w:val="en-IN" w:eastAsia="en-IN"/>
        </w:rPr>
      </w:pPr>
    </w:p>
    <w:p w:rsidR="0068330A" w:rsidRPr="00FA7D2C" w:rsidRDefault="0068330A" w:rsidP="0068330A">
      <w:pPr>
        <w:ind w:firstLine="720"/>
        <w:jc w:val="both"/>
        <w:rPr>
          <w:rFonts w:ascii="Arial" w:hAnsi="Arial" w:cs="Arial"/>
          <w:sz w:val="23"/>
          <w:szCs w:val="23"/>
        </w:rPr>
      </w:pPr>
      <w:r w:rsidRPr="00FA7D2C">
        <w:rPr>
          <w:rFonts w:ascii="Arial" w:hAnsi="Arial" w:cs="Arial"/>
          <w:bCs/>
          <w:color w:val="000000"/>
          <w:sz w:val="23"/>
          <w:szCs w:val="23"/>
          <w:lang w:val="en-IN" w:eastAsia="en-IN"/>
        </w:rPr>
        <w:t xml:space="preserve">As already instructed in the references cited, all the DM&amp;HOs are once again instructed to adjust the identified surplus staff in the vacancies under DM&amp;HO/ DCHS/NRHM and also explore possibilities for adjusting them in </w:t>
      </w:r>
      <w:proofErr w:type="spellStart"/>
      <w:r w:rsidRPr="00FA7D2C">
        <w:rPr>
          <w:rFonts w:ascii="Arial" w:hAnsi="Arial" w:cs="Arial"/>
          <w:bCs/>
          <w:color w:val="000000"/>
          <w:sz w:val="23"/>
          <w:szCs w:val="23"/>
          <w:lang w:val="en-IN" w:eastAsia="en-IN"/>
        </w:rPr>
        <w:t>Aarogyasree</w:t>
      </w:r>
      <w:proofErr w:type="spellEnd"/>
      <w:r w:rsidRPr="00FA7D2C">
        <w:rPr>
          <w:rFonts w:ascii="Arial" w:hAnsi="Arial" w:cs="Arial"/>
          <w:bCs/>
          <w:color w:val="000000"/>
          <w:sz w:val="23"/>
          <w:szCs w:val="23"/>
          <w:lang w:val="en-IN" w:eastAsia="en-IN"/>
        </w:rPr>
        <w:t xml:space="preserve"> Health Care Trust and other Departments through District Collectors.  </w:t>
      </w:r>
    </w:p>
    <w:p w:rsidR="0068330A" w:rsidRPr="00FA7D2C" w:rsidRDefault="0068330A" w:rsidP="0068330A">
      <w:pPr>
        <w:jc w:val="both"/>
        <w:rPr>
          <w:rFonts w:ascii="Arial" w:hAnsi="Arial" w:cs="Arial"/>
          <w:sz w:val="14"/>
          <w:szCs w:val="23"/>
        </w:rPr>
      </w:pPr>
    </w:p>
    <w:p w:rsidR="0068330A" w:rsidRPr="00FA7D2C" w:rsidRDefault="0068330A" w:rsidP="0068330A">
      <w:pPr>
        <w:jc w:val="center"/>
        <w:rPr>
          <w:rFonts w:ascii="Arial" w:hAnsi="Arial" w:cs="Arial"/>
          <w:sz w:val="23"/>
          <w:szCs w:val="23"/>
        </w:rPr>
      </w:pPr>
      <w:r w:rsidRPr="00FA7D2C">
        <w:rPr>
          <w:rFonts w:ascii="Arial" w:hAnsi="Arial" w:cs="Arial"/>
          <w:sz w:val="23"/>
          <w:szCs w:val="23"/>
        </w:rPr>
        <w:t xml:space="preserve">(This has got the approval of the Commissioner of Health &amp; Family Welfare, </w:t>
      </w:r>
      <w:proofErr w:type="spellStart"/>
      <w:r w:rsidRPr="00FA7D2C">
        <w:rPr>
          <w:rFonts w:ascii="Arial" w:hAnsi="Arial" w:cs="Arial"/>
          <w:sz w:val="23"/>
          <w:szCs w:val="23"/>
        </w:rPr>
        <w:t>Hyd</w:t>
      </w:r>
      <w:proofErr w:type="spellEnd"/>
      <w:r w:rsidRPr="00FA7D2C">
        <w:rPr>
          <w:rFonts w:ascii="Arial" w:hAnsi="Arial" w:cs="Arial"/>
          <w:sz w:val="23"/>
          <w:szCs w:val="23"/>
        </w:rPr>
        <w:t>)</w:t>
      </w:r>
    </w:p>
    <w:p w:rsidR="0068330A" w:rsidRPr="00FA7D2C" w:rsidRDefault="0068330A" w:rsidP="0068330A">
      <w:pPr>
        <w:rPr>
          <w:rFonts w:ascii="Arial" w:hAnsi="Arial" w:cs="Arial"/>
          <w:sz w:val="23"/>
          <w:szCs w:val="23"/>
        </w:rPr>
      </w:pPr>
    </w:p>
    <w:p w:rsidR="0068330A" w:rsidRPr="00FA7D2C" w:rsidRDefault="0068330A" w:rsidP="0068330A">
      <w:pPr>
        <w:rPr>
          <w:rFonts w:ascii="Arial" w:hAnsi="Arial" w:cs="Arial"/>
          <w:sz w:val="23"/>
          <w:szCs w:val="23"/>
        </w:rPr>
      </w:pPr>
    </w:p>
    <w:p w:rsidR="0068330A" w:rsidRPr="00FA7D2C" w:rsidRDefault="0068330A" w:rsidP="0068330A">
      <w:pPr>
        <w:rPr>
          <w:rFonts w:ascii="Arial" w:hAnsi="Arial" w:cs="Arial"/>
          <w:sz w:val="23"/>
          <w:szCs w:val="23"/>
        </w:rPr>
      </w:pPr>
    </w:p>
    <w:p w:rsidR="0068330A" w:rsidRPr="00FA7D2C" w:rsidRDefault="0068330A" w:rsidP="0068330A">
      <w:pPr>
        <w:ind w:left="5040"/>
        <w:jc w:val="center"/>
        <w:rPr>
          <w:rFonts w:ascii="Arial" w:hAnsi="Arial" w:cs="Arial"/>
          <w:sz w:val="23"/>
          <w:szCs w:val="23"/>
        </w:rPr>
      </w:pPr>
      <w:proofErr w:type="gramStart"/>
      <w:r w:rsidRPr="00FA7D2C">
        <w:rPr>
          <w:rFonts w:ascii="Arial" w:hAnsi="Arial" w:cs="Arial"/>
          <w:sz w:val="23"/>
          <w:szCs w:val="23"/>
        </w:rPr>
        <w:t>for</w:t>
      </w:r>
      <w:proofErr w:type="gramEnd"/>
      <w:r w:rsidRPr="00FA7D2C">
        <w:rPr>
          <w:rFonts w:ascii="Arial" w:hAnsi="Arial" w:cs="Arial"/>
          <w:sz w:val="23"/>
          <w:szCs w:val="23"/>
        </w:rPr>
        <w:t xml:space="preserve"> Commissioner of Health &amp;</w:t>
      </w:r>
    </w:p>
    <w:p w:rsidR="0068330A" w:rsidRPr="00FA7D2C" w:rsidRDefault="0068330A" w:rsidP="0068330A">
      <w:pPr>
        <w:ind w:left="5040"/>
        <w:jc w:val="center"/>
        <w:rPr>
          <w:rFonts w:ascii="Arial" w:hAnsi="Arial" w:cs="Arial"/>
          <w:sz w:val="23"/>
          <w:szCs w:val="23"/>
        </w:rPr>
      </w:pPr>
      <w:r w:rsidRPr="00FA7D2C">
        <w:rPr>
          <w:rFonts w:ascii="Arial" w:hAnsi="Arial" w:cs="Arial"/>
          <w:sz w:val="23"/>
          <w:szCs w:val="23"/>
        </w:rPr>
        <w:t>Family Welfare</w:t>
      </w:r>
    </w:p>
    <w:p w:rsidR="0068330A" w:rsidRPr="00FA7D2C" w:rsidRDefault="0068330A" w:rsidP="0068330A">
      <w:pPr>
        <w:rPr>
          <w:rFonts w:ascii="Arial" w:hAnsi="Arial" w:cs="Arial"/>
          <w:sz w:val="23"/>
          <w:szCs w:val="23"/>
        </w:rPr>
      </w:pPr>
    </w:p>
    <w:p w:rsidR="0068330A" w:rsidRPr="00FA7D2C" w:rsidRDefault="0068330A" w:rsidP="0068330A">
      <w:pPr>
        <w:rPr>
          <w:rFonts w:ascii="Arial" w:hAnsi="Arial" w:cs="Arial"/>
          <w:sz w:val="23"/>
          <w:szCs w:val="23"/>
        </w:rPr>
      </w:pPr>
      <w:r w:rsidRPr="00FA7D2C">
        <w:rPr>
          <w:rFonts w:ascii="Arial" w:hAnsi="Arial" w:cs="Arial"/>
          <w:sz w:val="23"/>
          <w:szCs w:val="23"/>
        </w:rPr>
        <w:t>To</w:t>
      </w:r>
    </w:p>
    <w:p w:rsidR="0068330A" w:rsidRPr="00FA7D2C" w:rsidRDefault="0068330A" w:rsidP="0068330A">
      <w:pPr>
        <w:rPr>
          <w:rFonts w:ascii="Arial" w:hAnsi="Arial" w:cs="Arial"/>
          <w:sz w:val="23"/>
          <w:szCs w:val="23"/>
        </w:rPr>
      </w:pPr>
      <w:r w:rsidRPr="00FA7D2C">
        <w:rPr>
          <w:rFonts w:ascii="Arial" w:hAnsi="Arial" w:cs="Arial"/>
          <w:sz w:val="23"/>
          <w:szCs w:val="23"/>
        </w:rPr>
        <w:t>All the District Medical &amp; Health Officers in the state (except Hyderabad)</w:t>
      </w:r>
    </w:p>
    <w:p w:rsidR="0068330A" w:rsidRPr="00FA7D2C" w:rsidRDefault="0068330A" w:rsidP="0068330A">
      <w:pPr>
        <w:rPr>
          <w:rFonts w:ascii="Arial" w:hAnsi="Arial" w:cs="Arial"/>
          <w:sz w:val="23"/>
          <w:szCs w:val="23"/>
        </w:rPr>
      </w:pPr>
      <w:r w:rsidRPr="00FA7D2C">
        <w:rPr>
          <w:rFonts w:ascii="Arial" w:hAnsi="Arial" w:cs="Arial"/>
          <w:sz w:val="23"/>
          <w:szCs w:val="23"/>
        </w:rPr>
        <w:t xml:space="preserve"> </w:t>
      </w:r>
    </w:p>
    <w:p w:rsidR="0068330A" w:rsidRPr="00FA7D2C" w:rsidRDefault="0068330A" w:rsidP="0068330A">
      <w:pPr>
        <w:rPr>
          <w:rFonts w:ascii="Arial" w:hAnsi="Arial" w:cs="Arial"/>
          <w:bCs/>
          <w:color w:val="000000"/>
          <w:sz w:val="23"/>
          <w:szCs w:val="23"/>
          <w:lang w:val="en-IN" w:eastAsia="en-IN"/>
        </w:rPr>
      </w:pPr>
      <w:r w:rsidRPr="00FA7D2C">
        <w:rPr>
          <w:rFonts w:ascii="Arial" w:hAnsi="Arial" w:cs="Arial"/>
          <w:sz w:val="23"/>
          <w:szCs w:val="23"/>
        </w:rPr>
        <w:t xml:space="preserve">Copy to </w:t>
      </w:r>
      <w:r w:rsidRPr="00FA7D2C">
        <w:rPr>
          <w:rFonts w:ascii="Arial" w:hAnsi="Arial" w:cs="Arial"/>
          <w:bCs/>
          <w:color w:val="000000"/>
          <w:sz w:val="23"/>
          <w:szCs w:val="23"/>
          <w:lang w:val="en-IN" w:eastAsia="en-IN"/>
        </w:rPr>
        <w:t xml:space="preserve">104 Contract Employees Union (CITU), </w:t>
      </w:r>
    </w:p>
    <w:p w:rsidR="0068330A" w:rsidRPr="00FA7D2C" w:rsidRDefault="0068330A" w:rsidP="0068330A">
      <w:pPr>
        <w:rPr>
          <w:rFonts w:ascii="Arial" w:hAnsi="Arial" w:cs="Arial"/>
          <w:bCs/>
          <w:color w:val="000000"/>
          <w:sz w:val="23"/>
          <w:szCs w:val="23"/>
          <w:lang w:val="en-IN" w:eastAsia="en-IN"/>
        </w:rPr>
      </w:pPr>
      <w:r w:rsidRPr="00FA7D2C">
        <w:rPr>
          <w:rFonts w:ascii="Arial" w:hAnsi="Arial" w:cs="Arial"/>
          <w:bCs/>
          <w:color w:val="000000"/>
          <w:sz w:val="23"/>
          <w:szCs w:val="23"/>
          <w:lang w:val="en-IN" w:eastAsia="en-IN"/>
        </w:rPr>
        <w:t xml:space="preserve">Copy to </w:t>
      </w:r>
      <w:proofErr w:type="spellStart"/>
      <w:r w:rsidRPr="00FA7D2C">
        <w:rPr>
          <w:rFonts w:ascii="Arial" w:hAnsi="Arial" w:cs="Arial"/>
          <w:bCs/>
          <w:color w:val="000000"/>
          <w:sz w:val="23"/>
          <w:szCs w:val="23"/>
          <w:lang w:val="en-IN" w:eastAsia="en-IN"/>
        </w:rPr>
        <w:t>Telangana</w:t>
      </w:r>
      <w:proofErr w:type="spellEnd"/>
      <w:r w:rsidRPr="00FA7D2C">
        <w:rPr>
          <w:rFonts w:ascii="Arial" w:hAnsi="Arial" w:cs="Arial"/>
          <w:bCs/>
          <w:color w:val="000000"/>
          <w:sz w:val="23"/>
          <w:szCs w:val="23"/>
          <w:lang w:val="en-IN" w:eastAsia="en-IN"/>
        </w:rPr>
        <w:t xml:space="preserve"> 104 Contract Employees Union</w:t>
      </w:r>
    </w:p>
    <w:p w:rsidR="00310131" w:rsidRPr="00FA7D2C" w:rsidRDefault="00DF7249" w:rsidP="0068330A">
      <w:pPr>
        <w:jc w:val="center"/>
        <w:rPr>
          <w:rFonts w:ascii="Arial" w:hAnsi="Arial" w:cs="Arial"/>
        </w:rPr>
      </w:pPr>
      <w:r w:rsidRPr="00FA7D2C">
        <w:rPr>
          <w:rFonts w:ascii="Arial" w:hAnsi="Arial" w:cs="Arial"/>
        </w:rPr>
        <w:br w:type="page"/>
      </w:r>
    </w:p>
    <w:p w:rsidR="0068330A" w:rsidRPr="00FA7D2C" w:rsidRDefault="0068330A" w:rsidP="0068330A">
      <w:pPr>
        <w:pStyle w:val="NoSpacing"/>
        <w:jc w:val="center"/>
        <w:rPr>
          <w:rFonts w:ascii="Arial" w:hAnsi="Arial" w:cs="Arial"/>
          <w:b/>
          <w:sz w:val="24"/>
          <w:szCs w:val="24"/>
        </w:rPr>
      </w:pPr>
      <w:r w:rsidRPr="00FA7D2C">
        <w:rPr>
          <w:rFonts w:ascii="Arial" w:hAnsi="Arial" w:cs="Arial"/>
          <w:b/>
          <w:sz w:val="24"/>
          <w:szCs w:val="24"/>
        </w:rPr>
        <w:lastRenderedPageBreak/>
        <w:t>OFFICE OF THE COMMISSIONER OF HEATLH &amp; FAMILY WELFARE: A.P: HYD</w:t>
      </w:r>
    </w:p>
    <w:p w:rsidR="0068330A" w:rsidRPr="00FA7D2C" w:rsidRDefault="0068330A" w:rsidP="0068330A">
      <w:pPr>
        <w:pStyle w:val="NoSpacing"/>
        <w:jc w:val="center"/>
        <w:rPr>
          <w:rFonts w:ascii="Arial" w:hAnsi="Arial" w:cs="Arial"/>
          <w:sz w:val="24"/>
          <w:szCs w:val="24"/>
        </w:rPr>
      </w:pPr>
    </w:p>
    <w:p w:rsidR="0068330A" w:rsidRPr="00FA7D2C" w:rsidRDefault="0068330A" w:rsidP="0068330A">
      <w:pPr>
        <w:pStyle w:val="NoSpacing"/>
        <w:rPr>
          <w:rFonts w:ascii="Arial" w:hAnsi="Arial" w:cs="Arial"/>
          <w:b/>
          <w:sz w:val="24"/>
          <w:szCs w:val="24"/>
        </w:rPr>
      </w:pPr>
      <w:r w:rsidRPr="00FA7D2C">
        <w:rPr>
          <w:rFonts w:ascii="Arial" w:hAnsi="Arial" w:cs="Arial"/>
          <w:b/>
          <w:sz w:val="24"/>
          <w:szCs w:val="24"/>
        </w:rPr>
        <w:t>Rc.No.3918-D/FDHS/G2/2011</w:t>
      </w:r>
      <w:r w:rsidRPr="00FA7D2C">
        <w:rPr>
          <w:rFonts w:ascii="Arial" w:hAnsi="Arial" w:cs="Arial"/>
          <w:b/>
          <w:sz w:val="24"/>
          <w:szCs w:val="24"/>
        </w:rPr>
        <w:tab/>
      </w:r>
      <w:r w:rsidRPr="00FA7D2C">
        <w:rPr>
          <w:rFonts w:ascii="Arial" w:hAnsi="Arial" w:cs="Arial"/>
          <w:b/>
          <w:sz w:val="24"/>
          <w:szCs w:val="24"/>
        </w:rPr>
        <w:tab/>
      </w:r>
      <w:r w:rsidRPr="00FA7D2C">
        <w:rPr>
          <w:rFonts w:ascii="Arial" w:hAnsi="Arial" w:cs="Arial"/>
          <w:b/>
          <w:sz w:val="24"/>
          <w:szCs w:val="24"/>
        </w:rPr>
        <w:tab/>
        <w:t xml:space="preserve">          </w:t>
      </w:r>
      <w:r w:rsidRPr="00FA7D2C">
        <w:rPr>
          <w:rFonts w:ascii="Arial" w:hAnsi="Arial" w:cs="Arial"/>
          <w:b/>
          <w:sz w:val="24"/>
          <w:szCs w:val="24"/>
        </w:rPr>
        <w:tab/>
        <w:t xml:space="preserve"> </w:t>
      </w:r>
      <w:r w:rsidRPr="00FA7D2C">
        <w:rPr>
          <w:rFonts w:ascii="Arial" w:hAnsi="Arial" w:cs="Arial"/>
          <w:b/>
          <w:sz w:val="24"/>
          <w:szCs w:val="24"/>
        </w:rPr>
        <w:tab/>
        <w:t>Dated: 12.06.2012</w:t>
      </w:r>
    </w:p>
    <w:p w:rsidR="0068330A" w:rsidRPr="00FA7D2C" w:rsidRDefault="0068330A" w:rsidP="0068330A">
      <w:pPr>
        <w:pStyle w:val="NoSpacing"/>
        <w:rPr>
          <w:rFonts w:ascii="Arial" w:hAnsi="Arial" w:cs="Arial"/>
          <w:b/>
          <w:sz w:val="24"/>
          <w:szCs w:val="24"/>
        </w:rPr>
      </w:pPr>
    </w:p>
    <w:p w:rsidR="0068330A" w:rsidRPr="00FA7D2C" w:rsidRDefault="0068330A" w:rsidP="0068330A">
      <w:pPr>
        <w:pStyle w:val="NoSpacing"/>
        <w:ind w:left="1440" w:hanging="720"/>
        <w:jc w:val="both"/>
        <w:rPr>
          <w:rFonts w:ascii="Arial" w:hAnsi="Arial" w:cs="Arial"/>
          <w:sz w:val="24"/>
          <w:szCs w:val="24"/>
        </w:rPr>
      </w:pPr>
      <w:r w:rsidRPr="00FA7D2C">
        <w:rPr>
          <w:rFonts w:ascii="Arial" w:hAnsi="Arial" w:cs="Arial"/>
          <w:sz w:val="24"/>
          <w:szCs w:val="24"/>
        </w:rPr>
        <w:t>Sub:</w:t>
      </w:r>
      <w:r w:rsidRPr="00FA7D2C">
        <w:rPr>
          <w:rFonts w:ascii="Arial" w:hAnsi="Arial" w:cs="Arial"/>
          <w:sz w:val="24"/>
          <w:szCs w:val="24"/>
        </w:rPr>
        <w:tab/>
        <w:t xml:space="preserve">CH&amp;FW – FDHS services – Provision of Drugs and medicines to FDHS clinics – certain Instructions issued – </w:t>
      </w:r>
      <w:proofErr w:type="spellStart"/>
      <w:r w:rsidRPr="00FA7D2C">
        <w:rPr>
          <w:rFonts w:ascii="Arial" w:hAnsi="Arial" w:cs="Arial"/>
          <w:sz w:val="24"/>
          <w:szCs w:val="24"/>
        </w:rPr>
        <w:t>Reg</w:t>
      </w:r>
      <w:proofErr w:type="spellEnd"/>
      <w:r w:rsidRPr="00FA7D2C">
        <w:rPr>
          <w:rFonts w:ascii="Arial" w:hAnsi="Arial" w:cs="Arial"/>
          <w:sz w:val="24"/>
          <w:szCs w:val="24"/>
        </w:rPr>
        <w:t xml:space="preserve"> </w:t>
      </w:r>
    </w:p>
    <w:p w:rsidR="0068330A" w:rsidRPr="00FA7D2C" w:rsidRDefault="0068330A" w:rsidP="0068330A">
      <w:pPr>
        <w:pStyle w:val="NoSpacing"/>
        <w:ind w:left="1440" w:hanging="720"/>
        <w:jc w:val="both"/>
        <w:rPr>
          <w:rFonts w:ascii="Arial" w:hAnsi="Arial" w:cs="Arial"/>
          <w:sz w:val="24"/>
          <w:szCs w:val="24"/>
        </w:rPr>
      </w:pPr>
    </w:p>
    <w:p w:rsidR="0068330A" w:rsidRPr="00FA7D2C" w:rsidRDefault="0068330A" w:rsidP="0068330A">
      <w:pPr>
        <w:pStyle w:val="NoSpacing"/>
        <w:ind w:left="1440" w:hanging="720"/>
        <w:rPr>
          <w:rFonts w:ascii="Arial" w:hAnsi="Arial" w:cs="Arial"/>
          <w:sz w:val="24"/>
          <w:szCs w:val="24"/>
        </w:rPr>
      </w:pPr>
      <w:r w:rsidRPr="00FA7D2C">
        <w:rPr>
          <w:rFonts w:ascii="Arial" w:hAnsi="Arial" w:cs="Arial"/>
          <w:sz w:val="24"/>
          <w:szCs w:val="24"/>
        </w:rPr>
        <w:t xml:space="preserve">Ref:  </w:t>
      </w:r>
      <w:r w:rsidRPr="00FA7D2C">
        <w:rPr>
          <w:rFonts w:ascii="Arial" w:hAnsi="Arial" w:cs="Arial"/>
          <w:sz w:val="24"/>
          <w:szCs w:val="24"/>
        </w:rPr>
        <w:tab/>
        <w:t xml:space="preserve">This office </w:t>
      </w:r>
      <w:proofErr w:type="spellStart"/>
      <w:r w:rsidRPr="00FA7D2C">
        <w:rPr>
          <w:rFonts w:ascii="Arial" w:hAnsi="Arial" w:cs="Arial"/>
          <w:sz w:val="24"/>
          <w:szCs w:val="24"/>
        </w:rPr>
        <w:t>Lr</w:t>
      </w:r>
      <w:proofErr w:type="spellEnd"/>
      <w:r w:rsidRPr="00FA7D2C">
        <w:rPr>
          <w:rFonts w:ascii="Arial" w:hAnsi="Arial" w:cs="Arial"/>
          <w:sz w:val="24"/>
          <w:szCs w:val="24"/>
        </w:rPr>
        <w:t>. Rc.No.3918/FDHS/G2/2011, Dated: 06.06.2012     </w:t>
      </w:r>
    </w:p>
    <w:p w:rsidR="0068330A" w:rsidRPr="00FA7D2C" w:rsidRDefault="0068330A" w:rsidP="0068330A">
      <w:pPr>
        <w:pStyle w:val="NoSpacing"/>
        <w:jc w:val="center"/>
        <w:rPr>
          <w:rFonts w:ascii="Arial" w:hAnsi="Arial" w:cs="Arial"/>
          <w:sz w:val="16"/>
          <w:szCs w:val="24"/>
        </w:rPr>
      </w:pPr>
      <w:r w:rsidRPr="00FA7D2C">
        <w:rPr>
          <w:rFonts w:ascii="Arial" w:hAnsi="Arial" w:cs="Arial"/>
          <w:sz w:val="16"/>
          <w:szCs w:val="24"/>
        </w:rPr>
        <w:t>&lt;&gt;&lt;&gt;&lt;&gt;</w:t>
      </w:r>
    </w:p>
    <w:p w:rsidR="0068330A" w:rsidRPr="00FA7D2C" w:rsidRDefault="0068330A" w:rsidP="0068330A">
      <w:pPr>
        <w:pStyle w:val="NoSpacing"/>
        <w:jc w:val="both"/>
        <w:rPr>
          <w:rFonts w:ascii="Arial" w:hAnsi="Arial" w:cs="Arial"/>
          <w:sz w:val="24"/>
          <w:szCs w:val="24"/>
        </w:rPr>
      </w:pPr>
      <w:r w:rsidRPr="00FA7D2C">
        <w:rPr>
          <w:rFonts w:ascii="Arial" w:hAnsi="Arial" w:cs="Arial"/>
          <w:sz w:val="24"/>
          <w:szCs w:val="24"/>
        </w:rPr>
        <w:tab/>
      </w:r>
    </w:p>
    <w:p w:rsidR="0068330A" w:rsidRPr="00FA7D2C" w:rsidRDefault="0068330A" w:rsidP="0068330A">
      <w:pPr>
        <w:ind w:firstLine="720"/>
        <w:jc w:val="both"/>
        <w:rPr>
          <w:rFonts w:ascii="Arial" w:hAnsi="Arial" w:cs="Arial"/>
        </w:rPr>
      </w:pPr>
      <w:r w:rsidRPr="00FA7D2C">
        <w:rPr>
          <w:rFonts w:ascii="Arial" w:hAnsi="Arial" w:cs="Arial"/>
        </w:rPr>
        <w:t>The immediate attention of all the DM&amp;HOs except Hyderabad is drawn to the reference cited, wherein the budget allocations are made to the mobile health units and MD APMSIDC is requested to supply the required drugs, medicines and consumables to the mobile health units through the central drug stores.  In the above reference cited the DMHOs are instructed to place the indent to APMSIDC and receive the drugs from Central Drug Stores.</w:t>
      </w:r>
    </w:p>
    <w:p w:rsidR="0068330A" w:rsidRPr="00FA7D2C" w:rsidRDefault="0068330A" w:rsidP="0068330A">
      <w:pPr>
        <w:ind w:firstLine="720"/>
        <w:jc w:val="both"/>
        <w:rPr>
          <w:rFonts w:ascii="Arial" w:hAnsi="Arial" w:cs="Arial"/>
        </w:rPr>
      </w:pPr>
    </w:p>
    <w:p w:rsidR="0068330A" w:rsidRPr="00FA7D2C" w:rsidRDefault="0068330A" w:rsidP="0068330A">
      <w:pPr>
        <w:ind w:firstLine="720"/>
        <w:jc w:val="both"/>
        <w:rPr>
          <w:rFonts w:ascii="Arial" w:hAnsi="Arial" w:cs="Arial"/>
        </w:rPr>
      </w:pPr>
      <w:r w:rsidRPr="00FA7D2C">
        <w:rPr>
          <w:rFonts w:ascii="Arial" w:hAnsi="Arial" w:cs="Arial"/>
        </w:rPr>
        <w:t>Certain District Medical &amp; Health officers have informed that certain Drugs and medicines are not being supplied by the APMSIDC and it is very difficult to conduct the FDHS clinics and hence requested for alternate arrangements in this regard.</w:t>
      </w:r>
    </w:p>
    <w:p w:rsidR="0068330A" w:rsidRPr="00FA7D2C" w:rsidRDefault="0068330A" w:rsidP="0068330A">
      <w:pPr>
        <w:ind w:firstLine="720"/>
        <w:jc w:val="both"/>
        <w:rPr>
          <w:rFonts w:ascii="Arial" w:hAnsi="Arial" w:cs="Arial"/>
        </w:rPr>
      </w:pPr>
    </w:p>
    <w:p w:rsidR="0068330A" w:rsidRPr="00FA7D2C" w:rsidRDefault="0068330A" w:rsidP="0068330A">
      <w:pPr>
        <w:ind w:firstLine="720"/>
        <w:jc w:val="both"/>
        <w:rPr>
          <w:rFonts w:ascii="Arial" w:hAnsi="Arial" w:cs="Arial"/>
        </w:rPr>
      </w:pPr>
      <w:r w:rsidRPr="00FA7D2C">
        <w:rPr>
          <w:rFonts w:ascii="Arial" w:hAnsi="Arial" w:cs="Arial"/>
        </w:rPr>
        <w:t>After careful examination of the issue and examining the various possibilities, the following instructions are issued.</w:t>
      </w:r>
    </w:p>
    <w:p w:rsidR="0068330A" w:rsidRPr="00FA7D2C" w:rsidRDefault="0068330A" w:rsidP="0068330A">
      <w:pPr>
        <w:ind w:firstLine="720"/>
        <w:jc w:val="both"/>
        <w:rPr>
          <w:rFonts w:ascii="Arial" w:hAnsi="Arial" w:cs="Arial"/>
        </w:rPr>
      </w:pPr>
    </w:p>
    <w:p w:rsidR="0068330A" w:rsidRPr="00FA7D2C" w:rsidRDefault="0068330A" w:rsidP="0068330A">
      <w:pPr>
        <w:numPr>
          <w:ilvl w:val="0"/>
          <w:numId w:val="11"/>
        </w:numPr>
        <w:spacing w:after="120"/>
        <w:jc w:val="both"/>
        <w:rPr>
          <w:rFonts w:ascii="Arial" w:hAnsi="Arial" w:cs="Arial"/>
        </w:rPr>
      </w:pPr>
      <w:r w:rsidRPr="00FA7D2C">
        <w:rPr>
          <w:rFonts w:ascii="Arial" w:hAnsi="Arial" w:cs="Arial"/>
        </w:rPr>
        <w:t>The District Medical &amp; Health Officers shall closely monitor the status of drugs, medicines, consumables and lab regents in the mobile health units and Central drug stores.</w:t>
      </w:r>
    </w:p>
    <w:p w:rsidR="0068330A" w:rsidRPr="00FA7D2C" w:rsidRDefault="0068330A" w:rsidP="0068330A">
      <w:pPr>
        <w:numPr>
          <w:ilvl w:val="0"/>
          <w:numId w:val="11"/>
        </w:numPr>
        <w:spacing w:after="120"/>
        <w:jc w:val="both"/>
        <w:rPr>
          <w:rFonts w:ascii="Arial" w:hAnsi="Arial" w:cs="Arial"/>
        </w:rPr>
      </w:pPr>
      <w:r w:rsidRPr="00FA7D2C">
        <w:rPr>
          <w:rFonts w:ascii="Arial" w:hAnsi="Arial" w:cs="Arial"/>
        </w:rPr>
        <w:t>The District Medical &amp; Health Officers after receipt of stocks from CDS shall distribute the drugs, medicines, consumables and lab regents in the mobile health units rationally.</w:t>
      </w:r>
    </w:p>
    <w:p w:rsidR="0068330A" w:rsidRPr="00FA7D2C" w:rsidRDefault="0068330A" w:rsidP="0068330A">
      <w:pPr>
        <w:numPr>
          <w:ilvl w:val="0"/>
          <w:numId w:val="11"/>
        </w:numPr>
        <w:spacing w:after="120"/>
        <w:jc w:val="both"/>
        <w:rPr>
          <w:rFonts w:ascii="Arial" w:hAnsi="Arial" w:cs="Arial"/>
        </w:rPr>
      </w:pPr>
      <w:r w:rsidRPr="00FA7D2C">
        <w:rPr>
          <w:rFonts w:ascii="Arial" w:hAnsi="Arial" w:cs="Arial"/>
        </w:rPr>
        <w:t>In case of non availability of any drugs, medicines, consumables and lab regents by the APMSIDC, purchases can be made from the emergency drug budget available at DMHOs or funds available with Hospital development societies of PHCs duly following the procedure prescribed.</w:t>
      </w:r>
    </w:p>
    <w:p w:rsidR="0068330A" w:rsidRPr="00FA7D2C" w:rsidRDefault="0068330A" w:rsidP="0068330A">
      <w:pPr>
        <w:numPr>
          <w:ilvl w:val="0"/>
          <w:numId w:val="11"/>
        </w:numPr>
        <w:spacing w:after="120"/>
        <w:jc w:val="both"/>
        <w:rPr>
          <w:rFonts w:ascii="Arial" w:hAnsi="Arial" w:cs="Arial"/>
        </w:rPr>
      </w:pPr>
      <w:r w:rsidRPr="00FA7D2C">
        <w:rPr>
          <w:rFonts w:ascii="Arial" w:hAnsi="Arial" w:cs="Arial"/>
        </w:rPr>
        <w:t>The District Medical &amp; Health Officers shall ensure that every 104 mobile health unit provided with adequate drugs, medicines, consumables and lab reagents.</w:t>
      </w:r>
    </w:p>
    <w:p w:rsidR="0068330A" w:rsidRPr="00FA7D2C" w:rsidRDefault="0068330A" w:rsidP="0068330A">
      <w:pPr>
        <w:spacing w:line="360" w:lineRule="auto"/>
        <w:ind w:firstLine="720"/>
        <w:jc w:val="center"/>
        <w:rPr>
          <w:rFonts w:ascii="Arial" w:hAnsi="Arial" w:cs="Arial"/>
        </w:rPr>
      </w:pPr>
      <w:r w:rsidRPr="00FA7D2C">
        <w:rPr>
          <w:rFonts w:ascii="Arial" w:hAnsi="Arial" w:cs="Arial"/>
        </w:rPr>
        <w:t>(This has got the approval of Commissioner of Health &amp; Family Welfare)</w:t>
      </w:r>
    </w:p>
    <w:p w:rsidR="0068330A" w:rsidRPr="00FA7D2C" w:rsidRDefault="0068330A" w:rsidP="0068330A">
      <w:pPr>
        <w:ind w:firstLine="720"/>
        <w:jc w:val="both"/>
        <w:rPr>
          <w:rFonts w:ascii="Arial" w:hAnsi="Arial" w:cs="Arial"/>
        </w:rPr>
      </w:pPr>
    </w:p>
    <w:p w:rsidR="0068330A" w:rsidRPr="00FA7D2C" w:rsidRDefault="0068330A" w:rsidP="0068330A">
      <w:pPr>
        <w:spacing w:line="360" w:lineRule="auto"/>
        <w:ind w:firstLine="720"/>
        <w:jc w:val="both"/>
        <w:rPr>
          <w:rFonts w:ascii="Arial" w:hAnsi="Arial" w:cs="Arial"/>
        </w:rPr>
      </w:pPr>
    </w:p>
    <w:p w:rsidR="0068330A" w:rsidRPr="00FA7D2C" w:rsidRDefault="0068330A" w:rsidP="0068330A">
      <w:pPr>
        <w:ind w:left="5760"/>
        <w:jc w:val="center"/>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w:t>
      </w:r>
    </w:p>
    <w:p w:rsidR="0068330A" w:rsidRPr="00FA7D2C" w:rsidRDefault="0068330A" w:rsidP="0068330A">
      <w:pPr>
        <w:ind w:left="5760"/>
        <w:jc w:val="center"/>
        <w:rPr>
          <w:rFonts w:ascii="Arial" w:hAnsi="Arial" w:cs="Arial"/>
        </w:rPr>
      </w:pPr>
      <w:r w:rsidRPr="00FA7D2C">
        <w:rPr>
          <w:rFonts w:ascii="Arial" w:hAnsi="Arial" w:cs="Arial"/>
        </w:rPr>
        <w:t>Family Welfare</w:t>
      </w:r>
    </w:p>
    <w:p w:rsidR="0068330A" w:rsidRPr="00FA7D2C" w:rsidRDefault="0068330A" w:rsidP="0068330A">
      <w:pPr>
        <w:rPr>
          <w:rFonts w:ascii="Arial" w:hAnsi="Arial" w:cs="Arial"/>
        </w:rPr>
      </w:pPr>
      <w:r w:rsidRPr="00FA7D2C">
        <w:rPr>
          <w:rFonts w:ascii="Arial" w:hAnsi="Arial" w:cs="Arial"/>
        </w:rPr>
        <w:tab/>
      </w:r>
      <w:r w:rsidRPr="00FA7D2C">
        <w:rPr>
          <w:rFonts w:ascii="Arial" w:hAnsi="Arial" w:cs="Arial"/>
        </w:rPr>
        <w:tab/>
        <w:t xml:space="preserve">     </w:t>
      </w:r>
    </w:p>
    <w:p w:rsidR="0068330A" w:rsidRPr="00FA7D2C" w:rsidRDefault="0068330A" w:rsidP="0068330A">
      <w:pPr>
        <w:jc w:val="both"/>
        <w:rPr>
          <w:rFonts w:ascii="Arial" w:hAnsi="Arial" w:cs="Arial"/>
        </w:rPr>
      </w:pPr>
      <w:r w:rsidRPr="00FA7D2C">
        <w:rPr>
          <w:rFonts w:ascii="Arial" w:hAnsi="Arial" w:cs="Arial"/>
        </w:rPr>
        <w:t>To</w:t>
      </w:r>
    </w:p>
    <w:p w:rsidR="0068330A" w:rsidRPr="00FA7D2C" w:rsidRDefault="0068330A" w:rsidP="0068330A">
      <w:pPr>
        <w:jc w:val="both"/>
        <w:rPr>
          <w:rFonts w:ascii="Arial" w:hAnsi="Arial" w:cs="Arial"/>
        </w:rPr>
      </w:pPr>
      <w:r w:rsidRPr="00FA7D2C">
        <w:rPr>
          <w:rFonts w:ascii="Arial" w:hAnsi="Arial" w:cs="Arial"/>
        </w:rPr>
        <w:t xml:space="preserve">All the District Medical &amp; Health Officers in the state (except Hyderabad) </w:t>
      </w:r>
    </w:p>
    <w:p w:rsidR="0068330A" w:rsidRPr="00FA7D2C" w:rsidRDefault="0068330A" w:rsidP="0068330A">
      <w:pPr>
        <w:spacing w:line="360" w:lineRule="auto"/>
        <w:jc w:val="both"/>
        <w:rPr>
          <w:rFonts w:ascii="Arial" w:hAnsi="Arial" w:cs="Arial"/>
        </w:rPr>
      </w:pPr>
      <w:proofErr w:type="gramStart"/>
      <w:r w:rsidRPr="00FA7D2C">
        <w:rPr>
          <w:rFonts w:ascii="Arial" w:hAnsi="Arial" w:cs="Arial"/>
        </w:rPr>
        <w:t>Copy to Managing Director, APMSIDC for necessary action.</w:t>
      </w:r>
      <w:proofErr w:type="gramEnd"/>
      <w:r w:rsidRPr="00FA7D2C">
        <w:rPr>
          <w:rFonts w:ascii="Arial" w:hAnsi="Arial" w:cs="Arial"/>
        </w:rPr>
        <w:t xml:space="preserve"> </w:t>
      </w:r>
    </w:p>
    <w:p w:rsidR="0068330A" w:rsidRPr="00FA7D2C" w:rsidRDefault="0068330A" w:rsidP="0068330A">
      <w:pPr>
        <w:rPr>
          <w:rFonts w:ascii="Arial" w:hAnsi="Arial" w:cs="Arial"/>
          <w:b/>
          <w:caps/>
        </w:rPr>
      </w:pPr>
      <w:r w:rsidRPr="00FA7D2C">
        <w:rPr>
          <w:rFonts w:ascii="Arial" w:hAnsi="Arial" w:cs="Arial"/>
          <w:b/>
          <w:caps/>
        </w:rPr>
        <w:lastRenderedPageBreak/>
        <w:t>OFFICE OF THE COMMISSIONER OF HEALTH &amp; FAMILY WELFARE: A.P: HYD</w:t>
      </w:r>
    </w:p>
    <w:p w:rsidR="0068330A" w:rsidRPr="00FA7D2C" w:rsidRDefault="0068330A" w:rsidP="0068330A">
      <w:pPr>
        <w:rPr>
          <w:rFonts w:ascii="Arial" w:hAnsi="Arial" w:cs="Arial"/>
          <w:b/>
          <w:caps/>
        </w:rPr>
      </w:pPr>
    </w:p>
    <w:p w:rsidR="0068330A" w:rsidRPr="00FA7D2C" w:rsidRDefault="0068330A" w:rsidP="0068330A">
      <w:pPr>
        <w:jc w:val="both"/>
        <w:rPr>
          <w:rFonts w:ascii="Arial" w:hAnsi="Arial" w:cs="Arial"/>
          <w:b/>
        </w:rPr>
      </w:pPr>
      <w:proofErr w:type="spellStart"/>
      <w:r w:rsidRPr="00FA7D2C">
        <w:rPr>
          <w:rFonts w:ascii="Arial" w:hAnsi="Arial" w:cs="Arial"/>
          <w:b/>
        </w:rPr>
        <w:t>Rc</w:t>
      </w:r>
      <w:proofErr w:type="spellEnd"/>
      <w:r w:rsidRPr="00FA7D2C">
        <w:rPr>
          <w:rFonts w:ascii="Arial" w:hAnsi="Arial" w:cs="Arial"/>
          <w:b/>
        </w:rPr>
        <w:t>. No. 3918/FDHS/G2/2010</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t>Dt</w:t>
      </w:r>
      <w:proofErr w:type="gramStart"/>
      <w:r w:rsidRPr="00FA7D2C">
        <w:rPr>
          <w:rFonts w:ascii="Arial" w:hAnsi="Arial" w:cs="Arial"/>
          <w:b/>
        </w:rPr>
        <w:t>:15.06.2012</w:t>
      </w:r>
      <w:proofErr w:type="gramEnd"/>
    </w:p>
    <w:p w:rsidR="0068330A" w:rsidRPr="00FA7D2C" w:rsidRDefault="0068330A" w:rsidP="0068330A">
      <w:pPr>
        <w:jc w:val="both"/>
        <w:rPr>
          <w:rFonts w:ascii="Arial" w:hAnsi="Arial" w:cs="Arial"/>
          <w:b/>
          <w:sz w:val="12"/>
        </w:rPr>
      </w:pPr>
    </w:p>
    <w:p w:rsidR="0068330A" w:rsidRPr="00FA7D2C" w:rsidRDefault="0068330A" w:rsidP="0068330A">
      <w:pPr>
        <w:jc w:val="both"/>
        <w:rPr>
          <w:rFonts w:ascii="Arial" w:hAnsi="Arial" w:cs="Arial"/>
        </w:rPr>
      </w:pPr>
      <w:r w:rsidRPr="00FA7D2C">
        <w:rPr>
          <w:rFonts w:ascii="Arial" w:hAnsi="Arial" w:cs="Arial"/>
        </w:rPr>
        <w:tab/>
        <w:t xml:space="preserve">Sub: FDHS- Appointment of Nodal Officers – instructions issued - </w:t>
      </w:r>
      <w:proofErr w:type="spellStart"/>
      <w:r w:rsidRPr="00FA7D2C">
        <w:rPr>
          <w:rFonts w:ascii="Arial" w:hAnsi="Arial" w:cs="Arial"/>
        </w:rPr>
        <w:t>Reg</w:t>
      </w:r>
      <w:proofErr w:type="spellEnd"/>
    </w:p>
    <w:p w:rsidR="0068330A" w:rsidRPr="00FA7D2C" w:rsidRDefault="0068330A" w:rsidP="0068330A">
      <w:pPr>
        <w:jc w:val="both"/>
        <w:rPr>
          <w:rFonts w:ascii="Arial" w:hAnsi="Arial" w:cs="Arial"/>
        </w:rPr>
      </w:pPr>
    </w:p>
    <w:p w:rsidR="0068330A" w:rsidRPr="00FA7D2C" w:rsidRDefault="0068330A" w:rsidP="0068330A">
      <w:pPr>
        <w:jc w:val="both"/>
        <w:rPr>
          <w:rFonts w:ascii="Arial" w:hAnsi="Arial" w:cs="Arial"/>
        </w:rPr>
      </w:pPr>
      <w:r w:rsidRPr="00FA7D2C">
        <w:rPr>
          <w:rFonts w:ascii="Arial" w:hAnsi="Arial" w:cs="Arial"/>
        </w:rPr>
        <w:tab/>
        <w:t xml:space="preserve">Ref: This office </w:t>
      </w:r>
      <w:proofErr w:type="spellStart"/>
      <w:r w:rsidRPr="00FA7D2C">
        <w:rPr>
          <w:rFonts w:ascii="Arial" w:hAnsi="Arial" w:cs="Arial"/>
        </w:rPr>
        <w:t>Rc.No</w:t>
      </w:r>
      <w:proofErr w:type="spellEnd"/>
      <w:r w:rsidRPr="00FA7D2C">
        <w:rPr>
          <w:rFonts w:ascii="Arial" w:hAnsi="Arial" w:cs="Arial"/>
        </w:rPr>
        <w:t xml:space="preserve">. 3918/FDHS/G2/2011 Dt.06.03.2012 </w:t>
      </w:r>
    </w:p>
    <w:p w:rsidR="0068330A" w:rsidRPr="00FA7D2C" w:rsidRDefault="0068330A" w:rsidP="0068330A">
      <w:pPr>
        <w:jc w:val="center"/>
        <w:rPr>
          <w:rFonts w:ascii="Arial" w:hAnsi="Arial" w:cs="Arial"/>
          <w:sz w:val="8"/>
        </w:rPr>
      </w:pPr>
    </w:p>
    <w:p w:rsidR="0068330A" w:rsidRPr="00FA7D2C" w:rsidRDefault="0068330A" w:rsidP="0068330A">
      <w:pPr>
        <w:jc w:val="center"/>
        <w:rPr>
          <w:rFonts w:ascii="Arial" w:hAnsi="Arial" w:cs="Arial"/>
          <w:sz w:val="10"/>
        </w:rPr>
      </w:pPr>
      <w:r w:rsidRPr="00FA7D2C">
        <w:rPr>
          <w:rFonts w:ascii="Arial" w:hAnsi="Arial" w:cs="Arial"/>
          <w:sz w:val="10"/>
        </w:rPr>
        <w:t>&lt;&gt;&lt;&gt;&lt;&gt;</w:t>
      </w:r>
    </w:p>
    <w:p w:rsidR="0068330A" w:rsidRPr="00FA7D2C" w:rsidRDefault="0068330A" w:rsidP="0068330A">
      <w:pPr>
        <w:jc w:val="center"/>
        <w:rPr>
          <w:rFonts w:ascii="Arial" w:hAnsi="Arial" w:cs="Arial"/>
          <w:sz w:val="10"/>
        </w:rPr>
      </w:pPr>
    </w:p>
    <w:p w:rsidR="0068330A" w:rsidRPr="00FA7D2C" w:rsidRDefault="0068330A" w:rsidP="0068330A">
      <w:pPr>
        <w:ind w:firstLine="720"/>
        <w:jc w:val="both"/>
        <w:rPr>
          <w:rFonts w:ascii="Arial" w:hAnsi="Arial" w:cs="Arial"/>
        </w:rPr>
      </w:pPr>
      <w:r w:rsidRPr="00FA7D2C">
        <w:rPr>
          <w:rFonts w:ascii="Arial" w:hAnsi="Arial" w:cs="Arial"/>
        </w:rPr>
        <w:t>In the reference cited instructions were issued to appoint nodal officers in the cadre of civil surgeon for 104 services. So far, only 13 districts DM&amp;HO are appointed Nodal Officers. In the remaining districts Nodal Officers are not appointed due to various reasons such as vacancies of civil surgeon posts etc.,</w:t>
      </w:r>
    </w:p>
    <w:p w:rsidR="0068330A" w:rsidRPr="00FA7D2C" w:rsidRDefault="0068330A" w:rsidP="0068330A">
      <w:pPr>
        <w:ind w:firstLine="720"/>
        <w:jc w:val="both"/>
        <w:rPr>
          <w:rFonts w:ascii="Arial" w:hAnsi="Arial" w:cs="Arial"/>
        </w:rPr>
      </w:pPr>
    </w:p>
    <w:p w:rsidR="0068330A" w:rsidRPr="00FA7D2C" w:rsidRDefault="0068330A" w:rsidP="0068330A">
      <w:pPr>
        <w:ind w:firstLine="720"/>
        <w:jc w:val="both"/>
        <w:rPr>
          <w:rFonts w:ascii="Arial" w:hAnsi="Arial" w:cs="Arial"/>
        </w:rPr>
      </w:pPr>
      <w:r w:rsidRPr="00FA7D2C">
        <w:rPr>
          <w:rFonts w:ascii="Arial" w:hAnsi="Arial" w:cs="Arial"/>
        </w:rPr>
        <w:t xml:space="preserve">Hence, all the DM&amp;HOs except Hyderabad are requested to appoint the Nodal officer immediately and incase of non availability of officer in the cadre of civil surgeons, an officer in the cadre of Deputy Civil Surgeon shall be appointed as Nodal Officer. In case of non availability of officer in the cadre of Deputy Civil Surgeons, the </w:t>
      </w:r>
      <w:proofErr w:type="gramStart"/>
      <w:r w:rsidRPr="00FA7D2C">
        <w:rPr>
          <w:rFonts w:ascii="Arial" w:hAnsi="Arial" w:cs="Arial"/>
        </w:rPr>
        <w:t>Senior</w:t>
      </w:r>
      <w:proofErr w:type="gramEnd"/>
      <w:r w:rsidRPr="00FA7D2C">
        <w:rPr>
          <w:rFonts w:ascii="Arial" w:hAnsi="Arial" w:cs="Arial"/>
        </w:rPr>
        <w:t xml:space="preserve"> most Civil Assistant Surgeon can be appointed as Nodal Officer. The Nodal Officer will perform the following functions with over all supervision and control of DM&amp;HO.</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r w:rsidRPr="00FA7D2C">
        <w:rPr>
          <w:rFonts w:ascii="Arial" w:hAnsi="Arial" w:cs="Arial"/>
          <w:sz w:val="24"/>
          <w:szCs w:val="24"/>
        </w:rPr>
        <w:t>Strategic and operation planning of activities of FDHS.</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r w:rsidRPr="00FA7D2C">
        <w:rPr>
          <w:rFonts w:ascii="Arial" w:hAnsi="Arial" w:cs="Arial"/>
          <w:sz w:val="24"/>
          <w:szCs w:val="24"/>
        </w:rPr>
        <w:t xml:space="preserve">Day to day operations related to Human Resources, Financial Management, </w:t>
      </w:r>
      <w:proofErr w:type="gramStart"/>
      <w:r w:rsidRPr="00FA7D2C">
        <w:rPr>
          <w:rFonts w:ascii="Arial" w:hAnsi="Arial" w:cs="Arial"/>
          <w:sz w:val="24"/>
          <w:szCs w:val="24"/>
        </w:rPr>
        <w:t>Data</w:t>
      </w:r>
      <w:proofErr w:type="gramEnd"/>
      <w:r w:rsidRPr="00FA7D2C">
        <w:rPr>
          <w:rFonts w:ascii="Arial" w:hAnsi="Arial" w:cs="Arial"/>
          <w:sz w:val="24"/>
          <w:szCs w:val="24"/>
        </w:rPr>
        <w:t xml:space="preserve"> management of FDHS.</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r w:rsidRPr="00FA7D2C">
        <w:rPr>
          <w:rFonts w:ascii="Arial" w:hAnsi="Arial" w:cs="Arial"/>
          <w:sz w:val="24"/>
          <w:szCs w:val="24"/>
        </w:rPr>
        <w:t>Ensuring proper upkeep and maintenance of assets related FDHS.</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proofErr w:type="spellStart"/>
      <w:r w:rsidRPr="00FA7D2C">
        <w:rPr>
          <w:rFonts w:ascii="Arial" w:hAnsi="Arial" w:cs="Arial"/>
          <w:sz w:val="24"/>
          <w:szCs w:val="24"/>
        </w:rPr>
        <w:t>Liason</w:t>
      </w:r>
      <w:proofErr w:type="spellEnd"/>
      <w:r w:rsidRPr="00FA7D2C">
        <w:rPr>
          <w:rFonts w:ascii="Arial" w:hAnsi="Arial" w:cs="Arial"/>
          <w:sz w:val="24"/>
          <w:szCs w:val="24"/>
        </w:rPr>
        <w:t xml:space="preserve"> with the O/</w:t>
      </w:r>
      <w:proofErr w:type="spellStart"/>
      <w:r w:rsidRPr="00FA7D2C">
        <w:rPr>
          <w:rFonts w:ascii="Arial" w:hAnsi="Arial" w:cs="Arial"/>
          <w:sz w:val="24"/>
          <w:szCs w:val="24"/>
        </w:rPr>
        <w:t>o.Commissioner</w:t>
      </w:r>
      <w:proofErr w:type="spellEnd"/>
      <w:r w:rsidRPr="00FA7D2C">
        <w:rPr>
          <w:rFonts w:ascii="Arial" w:hAnsi="Arial" w:cs="Arial"/>
          <w:sz w:val="24"/>
          <w:szCs w:val="24"/>
        </w:rPr>
        <w:t xml:space="preserve"> of Health &amp; Family Welfare, for timely release of funds, material and other guidelines/instructions.</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proofErr w:type="spellStart"/>
      <w:r w:rsidRPr="00FA7D2C">
        <w:rPr>
          <w:rFonts w:ascii="Arial" w:hAnsi="Arial" w:cs="Arial"/>
          <w:sz w:val="24"/>
          <w:szCs w:val="24"/>
        </w:rPr>
        <w:t>Liason</w:t>
      </w:r>
      <w:proofErr w:type="spellEnd"/>
      <w:r w:rsidRPr="00FA7D2C">
        <w:rPr>
          <w:rFonts w:ascii="Arial" w:hAnsi="Arial" w:cs="Arial"/>
          <w:sz w:val="24"/>
          <w:szCs w:val="24"/>
        </w:rPr>
        <w:t xml:space="preserve"> with the APMSIDC for release of Drugs, Medicines, Consumable, Medical equipment and Lab reagents.</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r w:rsidRPr="00FA7D2C">
        <w:rPr>
          <w:rFonts w:ascii="Arial" w:hAnsi="Arial" w:cs="Arial"/>
          <w:sz w:val="24"/>
          <w:szCs w:val="24"/>
        </w:rPr>
        <w:t xml:space="preserve">Nodal Officer will be provided with desktop with internet connection, Mobile connection and one office Assistance to be appointed on outsourcing. </w:t>
      </w:r>
    </w:p>
    <w:p w:rsidR="0068330A" w:rsidRPr="00FA7D2C" w:rsidRDefault="0068330A" w:rsidP="0068330A">
      <w:pPr>
        <w:pStyle w:val="ListParagraph"/>
        <w:numPr>
          <w:ilvl w:val="0"/>
          <w:numId w:val="12"/>
        </w:numPr>
        <w:spacing w:before="240"/>
        <w:contextualSpacing/>
        <w:jc w:val="both"/>
        <w:rPr>
          <w:rFonts w:ascii="Arial" w:hAnsi="Arial" w:cs="Arial"/>
          <w:sz w:val="24"/>
          <w:szCs w:val="24"/>
        </w:rPr>
      </w:pPr>
      <w:r w:rsidRPr="00FA7D2C">
        <w:rPr>
          <w:rFonts w:ascii="Arial" w:hAnsi="Arial" w:cs="Arial"/>
          <w:sz w:val="24"/>
          <w:szCs w:val="24"/>
        </w:rPr>
        <w:t>The expenditure for the above shall be met from the funds released to the FDHS.</w:t>
      </w:r>
    </w:p>
    <w:p w:rsidR="0068330A" w:rsidRPr="00FA7D2C" w:rsidRDefault="0068330A" w:rsidP="0068330A">
      <w:pPr>
        <w:ind w:firstLine="720"/>
        <w:jc w:val="both"/>
        <w:rPr>
          <w:rFonts w:ascii="Arial" w:hAnsi="Arial" w:cs="Arial"/>
        </w:rPr>
      </w:pPr>
      <w:r w:rsidRPr="00FA7D2C">
        <w:rPr>
          <w:rFonts w:ascii="Arial" w:hAnsi="Arial" w:cs="Arial"/>
        </w:rPr>
        <w:t>All the DM&amp;HOs are instructed to implement the above instructions immediately.</w:t>
      </w:r>
    </w:p>
    <w:p w:rsidR="0068330A" w:rsidRPr="00FA7D2C" w:rsidRDefault="0068330A" w:rsidP="0068330A">
      <w:pPr>
        <w:ind w:firstLine="720"/>
        <w:jc w:val="both"/>
        <w:rPr>
          <w:rFonts w:ascii="Arial" w:hAnsi="Arial" w:cs="Arial"/>
        </w:rPr>
      </w:pPr>
      <w:r w:rsidRPr="00FA7D2C">
        <w:rPr>
          <w:rFonts w:ascii="Arial" w:hAnsi="Arial" w:cs="Arial"/>
        </w:rPr>
        <w:t>This order can be downloaded from aphealthorders.co.in/cfw.ap.nic.in</w:t>
      </w:r>
    </w:p>
    <w:p w:rsidR="0068330A" w:rsidRPr="00FA7D2C" w:rsidRDefault="0068330A" w:rsidP="0068330A">
      <w:pPr>
        <w:ind w:firstLine="720"/>
        <w:jc w:val="both"/>
        <w:rPr>
          <w:rFonts w:ascii="Arial" w:hAnsi="Arial" w:cs="Arial"/>
        </w:rPr>
      </w:pPr>
      <w:r w:rsidRPr="00FA7D2C">
        <w:rPr>
          <w:rFonts w:ascii="Arial" w:hAnsi="Arial" w:cs="Arial"/>
        </w:rPr>
        <w:tab/>
      </w:r>
    </w:p>
    <w:p w:rsidR="0068330A" w:rsidRPr="00FA7D2C" w:rsidRDefault="0068330A" w:rsidP="0068330A">
      <w:pPr>
        <w:ind w:left="3600" w:firstLine="720"/>
        <w:jc w:val="both"/>
        <w:rPr>
          <w:rFonts w:ascii="Arial" w:hAnsi="Arial" w:cs="Arial"/>
        </w:rPr>
      </w:pPr>
      <w:r w:rsidRPr="00FA7D2C">
        <w:rPr>
          <w:rFonts w:ascii="Arial" w:hAnsi="Arial" w:cs="Arial"/>
        </w:rPr>
        <w:tab/>
      </w:r>
      <w:r w:rsidRPr="00FA7D2C">
        <w:rPr>
          <w:rFonts w:ascii="Arial" w:hAnsi="Arial" w:cs="Arial"/>
        </w:rPr>
        <w:tab/>
        <w:t xml:space="preserve">  </w:t>
      </w:r>
      <w:proofErr w:type="spellStart"/>
      <w:proofErr w:type="gramStart"/>
      <w:r w:rsidRPr="00FA7D2C">
        <w:rPr>
          <w:rFonts w:ascii="Arial" w:hAnsi="Arial" w:cs="Arial"/>
        </w:rPr>
        <w:t>Sd</w:t>
      </w:r>
      <w:proofErr w:type="spellEnd"/>
      <w:proofErr w:type="gramEnd"/>
      <w:r w:rsidRPr="00FA7D2C">
        <w:rPr>
          <w:rFonts w:ascii="Arial" w:hAnsi="Arial" w:cs="Arial"/>
        </w:rPr>
        <w:t xml:space="preserve">/- Praveen </w:t>
      </w:r>
      <w:proofErr w:type="spellStart"/>
      <w:r w:rsidRPr="00FA7D2C">
        <w:rPr>
          <w:rFonts w:ascii="Arial" w:hAnsi="Arial" w:cs="Arial"/>
        </w:rPr>
        <w:t>Prakash</w:t>
      </w:r>
      <w:proofErr w:type="spellEnd"/>
    </w:p>
    <w:p w:rsidR="0068330A" w:rsidRPr="00FA7D2C" w:rsidRDefault="0068330A" w:rsidP="0068330A">
      <w:pPr>
        <w:ind w:left="5760"/>
        <w:jc w:val="both"/>
        <w:rPr>
          <w:rFonts w:ascii="Arial" w:hAnsi="Arial" w:cs="Arial"/>
        </w:rPr>
      </w:pPr>
      <w:r w:rsidRPr="00FA7D2C">
        <w:rPr>
          <w:rFonts w:ascii="Arial" w:hAnsi="Arial" w:cs="Arial"/>
        </w:rPr>
        <w:t xml:space="preserve">Commissioner of Health &amp; </w:t>
      </w:r>
    </w:p>
    <w:p w:rsidR="0068330A" w:rsidRPr="00FA7D2C" w:rsidRDefault="0068330A" w:rsidP="0068330A">
      <w:pPr>
        <w:ind w:left="5760"/>
        <w:jc w:val="both"/>
        <w:rPr>
          <w:rFonts w:ascii="Arial" w:hAnsi="Arial" w:cs="Arial"/>
        </w:rPr>
      </w:pPr>
      <w:r w:rsidRPr="00FA7D2C">
        <w:rPr>
          <w:rFonts w:ascii="Arial" w:hAnsi="Arial" w:cs="Arial"/>
        </w:rPr>
        <w:t xml:space="preserve">        Family Welfare</w:t>
      </w:r>
    </w:p>
    <w:p w:rsidR="0068330A" w:rsidRPr="00FA7D2C" w:rsidRDefault="0068330A" w:rsidP="0068330A">
      <w:pPr>
        <w:jc w:val="both"/>
        <w:rPr>
          <w:rFonts w:ascii="Arial" w:hAnsi="Arial" w:cs="Arial"/>
        </w:rPr>
      </w:pPr>
      <w:r w:rsidRPr="00FA7D2C">
        <w:rPr>
          <w:rFonts w:ascii="Arial" w:hAnsi="Arial" w:cs="Arial"/>
        </w:rPr>
        <w:t>//Attested//</w:t>
      </w:r>
    </w:p>
    <w:p w:rsidR="0068330A" w:rsidRPr="00FA7D2C" w:rsidRDefault="0068330A" w:rsidP="0068330A">
      <w:pPr>
        <w:jc w:val="both"/>
        <w:rPr>
          <w:rFonts w:ascii="Arial" w:hAnsi="Arial" w:cs="Arial"/>
        </w:rPr>
      </w:pPr>
    </w:p>
    <w:p w:rsidR="0068330A" w:rsidRPr="00FA7D2C" w:rsidRDefault="0068330A" w:rsidP="0068330A">
      <w:pPr>
        <w:jc w:val="both"/>
        <w:rPr>
          <w:rFonts w:ascii="Arial" w:hAnsi="Arial" w:cs="Arial"/>
        </w:rPr>
      </w:pPr>
    </w:p>
    <w:p w:rsidR="0068330A" w:rsidRPr="00FA7D2C" w:rsidRDefault="0068330A" w:rsidP="0068330A">
      <w:pPr>
        <w:ind w:firstLine="720"/>
        <w:jc w:val="both"/>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and Family Welfare</w:t>
      </w:r>
    </w:p>
    <w:p w:rsidR="0068330A" w:rsidRPr="00FA7D2C" w:rsidRDefault="0068330A" w:rsidP="0068330A">
      <w:pPr>
        <w:jc w:val="both"/>
        <w:rPr>
          <w:rFonts w:ascii="Arial" w:hAnsi="Arial" w:cs="Arial"/>
        </w:rPr>
      </w:pPr>
      <w:r w:rsidRPr="00FA7D2C">
        <w:rPr>
          <w:rFonts w:ascii="Arial" w:hAnsi="Arial" w:cs="Arial"/>
        </w:rPr>
        <w:t xml:space="preserve">To </w:t>
      </w:r>
    </w:p>
    <w:p w:rsidR="0068330A" w:rsidRPr="00FA7D2C" w:rsidRDefault="0068330A" w:rsidP="0068330A">
      <w:pPr>
        <w:jc w:val="both"/>
        <w:rPr>
          <w:rFonts w:ascii="Arial" w:hAnsi="Arial" w:cs="Arial"/>
        </w:rPr>
      </w:pPr>
      <w:r w:rsidRPr="00FA7D2C">
        <w:rPr>
          <w:rFonts w:ascii="Arial" w:hAnsi="Arial" w:cs="Arial"/>
        </w:rPr>
        <w:t>All the District Medical &amp; Health Officers, except Hyderabad</w:t>
      </w:r>
    </w:p>
    <w:p w:rsidR="0068330A" w:rsidRPr="00FA7D2C" w:rsidRDefault="0068330A">
      <w:pPr>
        <w:spacing w:after="200" w:line="276" w:lineRule="auto"/>
        <w:rPr>
          <w:rFonts w:ascii="Arial" w:hAnsi="Arial" w:cs="Arial"/>
        </w:rPr>
      </w:pPr>
      <w:r w:rsidRPr="00FA7D2C">
        <w:rPr>
          <w:rFonts w:ascii="Arial" w:hAnsi="Arial" w:cs="Arial"/>
        </w:rPr>
        <w:br w:type="page"/>
      </w:r>
    </w:p>
    <w:p w:rsidR="0068330A" w:rsidRPr="00FA7D2C" w:rsidRDefault="0068330A" w:rsidP="0068330A">
      <w:pPr>
        <w:jc w:val="center"/>
        <w:rPr>
          <w:rFonts w:ascii="Arial" w:hAnsi="Arial" w:cs="Arial"/>
          <w:b/>
          <w:caps/>
        </w:rPr>
      </w:pPr>
      <w:r w:rsidRPr="00FA7D2C">
        <w:rPr>
          <w:rFonts w:ascii="Arial" w:hAnsi="Arial" w:cs="Arial"/>
          <w:b/>
          <w:caps/>
        </w:rPr>
        <w:lastRenderedPageBreak/>
        <w:t>OFFICE OF THE COMMISSIONER OF HEALTH &amp; FAMILY WELFARE: A.P: HYD</w:t>
      </w:r>
    </w:p>
    <w:p w:rsidR="0068330A" w:rsidRPr="00FA7D2C" w:rsidRDefault="0068330A" w:rsidP="0068330A">
      <w:pPr>
        <w:rPr>
          <w:rFonts w:ascii="Arial" w:hAnsi="Arial" w:cs="Arial"/>
          <w:caps/>
        </w:rPr>
      </w:pPr>
    </w:p>
    <w:p w:rsidR="0068330A" w:rsidRPr="00FA7D2C" w:rsidRDefault="0068330A" w:rsidP="0068330A">
      <w:pPr>
        <w:jc w:val="both"/>
        <w:rPr>
          <w:rFonts w:ascii="Arial" w:hAnsi="Arial" w:cs="Arial"/>
          <w:b/>
        </w:rPr>
      </w:pPr>
      <w:proofErr w:type="spellStart"/>
      <w:r w:rsidRPr="00FA7D2C">
        <w:rPr>
          <w:rFonts w:ascii="Arial" w:hAnsi="Arial" w:cs="Arial"/>
          <w:b/>
        </w:rPr>
        <w:t>Rc</w:t>
      </w:r>
      <w:proofErr w:type="spellEnd"/>
      <w:r w:rsidRPr="00FA7D2C">
        <w:rPr>
          <w:rFonts w:ascii="Arial" w:hAnsi="Arial" w:cs="Arial"/>
          <w:b/>
        </w:rPr>
        <w:t>. No. 3918/FDHS/G2/2011</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26.06.2012</w:t>
      </w:r>
    </w:p>
    <w:p w:rsidR="0068330A" w:rsidRPr="00FA7D2C" w:rsidRDefault="0068330A" w:rsidP="0068330A">
      <w:pPr>
        <w:ind w:left="1440" w:hanging="720"/>
        <w:rPr>
          <w:rFonts w:ascii="Arial" w:hAnsi="Arial" w:cs="Arial"/>
        </w:rPr>
      </w:pPr>
    </w:p>
    <w:p w:rsidR="0068330A" w:rsidRPr="00FA7D2C" w:rsidRDefault="0068330A" w:rsidP="0068330A">
      <w:pPr>
        <w:ind w:left="1440" w:hanging="720"/>
        <w:jc w:val="both"/>
        <w:rPr>
          <w:rFonts w:ascii="Arial" w:hAnsi="Arial" w:cs="Arial"/>
        </w:rPr>
      </w:pPr>
      <w:r w:rsidRPr="00FA7D2C">
        <w:rPr>
          <w:rFonts w:ascii="Arial" w:hAnsi="Arial" w:cs="Arial"/>
        </w:rPr>
        <w:t>Sub:</w:t>
      </w:r>
      <w:r w:rsidRPr="00FA7D2C">
        <w:rPr>
          <w:rFonts w:ascii="Arial" w:hAnsi="Arial" w:cs="Arial"/>
        </w:rPr>
        <w:tab/>
        <w:t xml:space="preserve">CH&amp;FW – FDHS – Implementation of FDHS services (104 Mobile) under the management of Dist. Collectors - Guidelines issued – Reg. </w:t>
      </w:r>
    </w:p>
    <w:p w:rsidR="0068330A" w:rsidRPr="00FA7D2C" w:rsidRDefault="0068330A" w:rsidP="0068330A">
      <w:pPr>
        <w:ind w:left="1440" w:hanging="720"/>
        <w:rPr>
          <w:rFonts w:ascii="Arial" w:hAnsi="Arial" w:cs="Arial"/>
        </w:rPr>
      </w:pPr>
    </w:p>
    <w:p w:rsidR="0068330A" w:rsidRPr="00FA7D2C" w:rsidRDefault="0068330A" w:rsidP="0068330A">
      <w:pPr>
        <w:ind w:left="1440" w:hanging="720"/>
        <w:rPr>
          <w:rFonts w:ascii="Arial" w:hAnsi="Arial" w:cs="Arial"/>
        </w:rPr>
      </w:pPr>
      <w:r w:rsidRPr="00FA7D2C">
        <w:rPr>
          <w:rFonts w:ascii="Arial" w:hAnsi="Arial" w:cs="Arial"/>
        </w:rPr>
        <w:t>Ref:</w:t>
      </w:r>
      <w:r w:rsidRPr="00FA7D2C">
        <w:rPr>
          <w:rFonts w:ascii="Arial" w:hAnsi="Arial" w:cs="Arial"/>
        </w:rPr>
        <w:tab/>
        <w:t xml:space="preserve">1.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No. 3918/FDHS/G2/2011</w:t>
      </w:r>
      <w:proofErr w:type="gramStart"/>
      <w:r w:rsidRPr="00FA7D2C">
        <w:rPr>
          <w:rFonts w:ascii="Arial" w:hAnsi="Arial" w:cs="Arial"/>
        </w:rPr>
        <w:t>,Dt</w:t>
      </w:r>
      <w:proofErr w:type="gramEnd"/>
      <w:r w:rsidRPr="00FA7D2C">
        <w:rPr>
          <w:rFonts w:ascii="Arial" w:hAnsi="Arial" w:cs="Arial"/>
        </w:rPr>
        <w:t xml:space="preserve">: 06.03.2012     addressed to all the DM&amp;HOs (except </w:t>
      </w:r>
      <w:proofErr w:type="spellStart"/>
      <w:r w:rsidRPr="00FA7D2C">
        <w:rPr>
          <w:rFonts w:ascii="Arial" w:hAnsi="Arial" w:cs="Arial"/>
        </w:rPr>
        <w:t>Hyd</w:t>
      </w:r>
      <w:proofErr w:type="spellEnd"/>
      <w:r w:rsidRPr="00FA7D2C">
        <w:rPr>
          <w:rFonts w:ascii="Arial" w:hAnsi="Arial" w:cs="Arial"/>
        </w:rPr>
        <w:t>) and all the Dist.    Collectors in the state</w:t>
      </w:r>
    </w:p>
    <w:p w:rsidR="0068330A" w:rsidRPr="00FA7D2C" w:rsidRDefault="0068330A" w:rsidP="0068330A">
      <w:pPr>
        <w:ind w:left="1440"/>
        <w:rPr>
          <w:rFonts w:ascii="Arial" w:hAnsi="Arial" w:cs="Arial"/>
        </w:rPr>
      </w:pPr>
      <w:r w:rsidRPr="00FA7D2C">
        <w:rPr>
          <w:rFonts w:ascii="Arial" w:hAnsi="Arial" w:cs="Arial"/>
        </w:rPr>
        <w:t xml:space="preserve">2. This office Proc. </w:t>
      </w:r>
      <w:proofErr w:type="spellStart"/>
      <w:r w:rsidRPr="00FA7D2C">
        <w:rPr>
          <w:rFonts w:ascii="Arial" w:hAnsi="Arial" w:cs="Arial"/>
        </w:rPr>
        <w:t>Rc</w:t>
      </w:r>
      <w:proofErr w:type="spellEnd"/>
      <w:r w:rsidRPr="00FA7D2C">
        <w:rPr>
          <w:rFonts w:ascii="Arial" w:hAnsi="Arial" w:cs="Arial"/>
        </w:rPr>
        <w:t xml:space="preserv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No. 3918/FDHS/G2/2011</w:t>
      </w:r>
      <w:proofErr w:type="gramStart"/>
      <w:r w:rsidRPr="00FA7D2C">
        <w:rPr>
          <w:rFonts w:ascii="Arial" w:hAnsi="Arial" w:cs="Arial"/>
        </w:rPr>
        <w:t>,Dt</w:t>
      </w:r>
      <w:proofErr w:type="gramEnd"/>
      <w:r w:rsidRPr="00FA7D2C">
        <w:rPr>
          <w:rFonts w:ascii="Arial" w:hAnsi="Arial" w:cs="Arial"/>
        </w:rPr>
        <w:t xml:space="preserve">: 07.03.2012 </w:t>
      </w:r>
    </w:p>
    <w:p w:rsidR="0068330A" w:rsidRPr="00FA7D2C" w:rsidRDefault="0068330A" w:rsidP="0068330A">
      <w:pPr>
        <w:ind w:left="1800" w:hanging="360"/>
        <w:rPr>
          <w:rFonts w:ascii="Arial" w:hAnsi="Arial" w:cs="Arial"/>
        </w:rPr>
      </w:pPr>
      <w:r w:rsidRPr="00FA7D2C">
        <w:rPr>
          <w:rFonts w:ascii="Arial" w:hAnsi="Arial" w:cs="Arial"/>
        </w:rPr>
        <w:t xml:space="preserve">3.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No. 3918/FDHS/G2/2011</w:t>
      </w:r>
      <w:proofErr w:type="gramStart"/>
      <w:r w:rsidRPr="00FA7D2C">
        <w:rPr>
          <w:rFonts w:ascii="Arial" w:hAnsi="Arial" w:cs="Arial"/>
        </w:rPr>
        <w:t>,Dt</w:t>
      </w:r>
      <w:proofErr w:type="gramEnd"/>
      <w:r w:rsidRPr="00FA7D2C">
        <w:rPr>
          <w:rFonts w:ascii="Arial" w:hAnsi="Arial" w:cs="Arial"/>
        </w:rPr>
        <w:t>: 24.03.2012, addressed to all the DM&amp;HOs (except Hyderabad) in the state</w:t>
      </w:r>
    </w:p>
    <w:p w:rsidR="0068330A" w:rsidRPr="00FA7D2C" w:rsidRDefault="0068330A" w:rsidP="0068330A">
      <w:pPr>
        <w:ind w:left="1800" w:hanging="360"/>
        <w:rPr>
          <w:rFonts w:ascii="Arial" w:hAnsi="Arial" w:cs="Arial"/>
        </w:rPr>
      </w:pPr>
      <w:r w:rsidRPr="00FA7D2C">
        <w:rPr>
          <w:rFonts w:ascii="Arial" w:hAnsi="Arial" w:cs="Arial"/>
        </w:rPr>
        <w:t xml:space="preserve">4. This office </w:t>
      </w:r>
      <w:proofErr w:type="spellStart"/>
      <w:r w:rsidRPr="00FA7D2C">
        <w:rPr>
          <w:rFonts w:ascii="Arial" w:hAnsi="Arial" w:cs="Arial"/>
        </w:rPr>
        <w:t>Lr</w:t>
      </w:r>
      <w:proofErr w:type="spellEnd"/>
      <w:r w:rsidRPr="00FA7D2C">
        <w:rPr>
          <w:rFonts w:ascii="Arial" w:hAnsi="Arial" w:cs="Arial"/>
        </w:rPr>
        <w:t xml:space="preserve">. </w:t>
      </w:r>
      <w:proofErr w:type="spellStart"/>
      <w:r w:rsidRPr="00FA7D2C">
        <w:rPr>
          <w:rFonts w:ascii="Arial" w:hAnsi="Arial" w:cs="Arial"/>
        </w:rPr>
        <w:t>Rc</w:t>
      </w:r>
      <w:proofErr w:type="spellEnd"/>
      <w:r w:rsidRPr="00FA7D2C">
        <w:rPr>
          <w:rFonts w:ascii="Arial" w:hAnsi="Arial" w:cs="Arial"/>
        </w:rPr>
        <w:t>. No. 3918/FDHS/G2/2011</w:t>
      </w:r>
      <w:proofErr w:type="gramStart"/>
      <w:r w:rsidRPr="00FA7D2C">
        <w:rPr>
          <w:rFonts w:ascii="Arial" w:hAnsi="Arial" w:cs="Arial"/>
        </w:rPr>
        <w:t>,Dt</w:t>
      </w:r>
      <w:proofErr w:type="gramEnd"/>
      <w:r w:rsidRPr="00FA7D2C">
        <w:rPr>
          <w:rFonts w:ascii="Arial" w:hAnsi="Arial" w:cs="Arial"/>
        </w:rPr>
        <w:t>: 27.03.2012, addressed to all the DM&amp;HOs (except Hyderabad) in the state</w:t>
      </w:r>
    </w:p>
    <w:p w:rsidR="0068330A" w:rsidRPr="00FA7D2C" w:rsidRDefault="0068330A" w:rsidP="0068330A">
      <w:pPr>
        <w:ind w:left="1440"/>
        <w:rPr>
          <w:rFonts w:ascii="Arial" w:hAnsi="Arial" w:cs="Arial"/>
        </w:rPr>
      </w:pPr>
      <w:r w:rsidRPr="00FA7D2C">
        <w:rPr>
          <w:rFonts w:ascii="Arial" w:hAnsi="Arial" w:cs="Arial"/>
        </w:rPr>
        <w:t xml:space="preserve">5. Instructions issued by the CH&amp;FW vide e-mail </w:t>
      </w:r>
      <w:proofErr w:type="spellStart"/>
      <w:proofErr w:type="gramStart"/>
      <w:r w:rsidRPr="00FA7D2C">
        <w:rPr>
          <w:rFonts w:ascii="Arial" w:hAnsi="Arial" w:cs="Arial"/>
        </w:rPr>
        <w:t>dt</w:t>
      </w:r>
      <w:proofErr w:type="spellEnd"/>
      <w:proofErr w:type="gramEnd"/>
      <w:r w:rsidRPr="00FA7D2C">
        <w:rPr>
          <w:rFonts w:ascii="Arial" w:hAnsi="Arial" w:cs="Arial"/>
        </w:rPr>
        <w:t>: 01.04.2012</w:t>
      </w:r>
    </w:p>
    <w:p w:rsidR="0068330A" w:rsidRPr="00FA7D2C" w:rsidRDefault="0068330A" w:rsidP="0068330A">
      <w:pPr>
        <w:ind w:left="720" w:firstLine="720"/>
        <w:rPr>
          <w:rFonts w:ascii="Arial" w:hAnsi="Arial" w:cs="Arial"/>
        </w:rPr>
      </w:pPr>
      <w:r w:rsidRPr="00FA7D2C">
        <w:rPr>
          <w:rFonts w:ascii="Arial" w:hAnsi="Arial" w:cs="Arial"/>
        </w:rPr>
        <w:t>6.</w:t>
      </w:r>
      <w:r w:rsidRPr="00FA7D2C">
        <w:rPr>
          <w:rFonts w:ascii="Arial" w:hAnsi="Arial" w:cs="Arial"/>
          <w:b/>
        </w:rPr>
        <w:t xml:space="preserve"> </w:t>
      </w:r>
      <w:r w:rsidRPr="00FA7D2C">
        <w:rPr>
          <w:rFonts w:ascii="Arial" w:hAnsi="Arial" w:cs="Arial"/>
        </w:rPr>
        <w:t xml:space="preserve">This </w:t>
      </w:r>
      <w:proofErr w:type="spellStart"/>
      <w:r w:rsidRPr="00FA7D2C">
        <w:rPr>
          <w:rFonts w:ascii="Arial" w:hAnsi="Arial" w:cs="Arial"/>
        </w:rPr>
        <w:t>officeRc</w:t>
      </w:r>
      <w:proofErr w:type="spellEnd"/>
      <w:r w:rsidRPr="00FA7D2C">
        <w:rPr>
          <w:rFonts w:ascii="Arial" w:hAnsi="Arial" w:cs="Arial"/>
        </w:rPr>
        <w:t xml:space="preserve">. No. 3918/FDHS/G2/2011 </w:t>
      </w:r>
      <w:proofErr w:type="spellStart"/>
      <w:proofErr w:type="gramStart"/>
      <w:r w:rsidRPr="00FA7D2C">
        <w:rPr>
          <w:rFonts w:ascii="Arial" w:hAnsi="Arial" w:cs="Arial"/>
        </w:rPr>
        <w:t>Dt</w:t>
      </w:r>
      <w:proofErr w:type="spellEnd"/>
      <w:proofErr w:type="gramEnd"/>
      <w:r w:rsidRPr="00FA7D2C">
        <w:rPr>
          <w:rFonts w:ascii="Arial" w:hAnsi="Arial" w:cs="Arial"/>
        </w:rPr>
        <w:t>: 03.04.2012</w:t>
      </w:r>
    </w:p>
    <w:p w:rsidR="0068330A" w:rsidRPr="00FA7D2C" w:rsidRDefault="0068330A" w:rsidP="0068330A">
      <w:pPr>
        <w:ind w:left="1440" w:hanging="720"/>
        <w:rPr>
          <w:rFonts w:ascii="Arial" w:hAnsi="Arial" w:cs="Arial"/>
        </w:rPr>
      </w:pPr>
      <w:r w:rsidRPr="00FA7D2C">
        <w:rPr>
          <w:rFonts w:ascii="Arial" w:hAnsi="Arial" w:cs="Arial"/>
        </w:rPr>
        <w:t xml:space="preserve">           7. This office </w:t>
      </w:r>
      <w:proofErr w:type="spellStart"/>
      <w:r w:rsidRPr="00FA7D2C">
        <w:rPr>
          <w:rFonts w:ascii="Arial" w:hAnsi="Arial" w:cs="Arial"/>
        </w:rPr>
        <w:t>Rc.No</w:t>
      </w:r>
      <w:proofErr w:type="spellEnd"/>
      <w:r w:rsidRPr="00FA7D2C">
        <w:rPr>
          <w:rFonts w:ascii="Arial" w:hAnsi="Arial" w:cs="Arial"/>
        </w:rPr>
        <w:t xml:space="preserve">. 3918/FDHS/G2/2011, </w:t>
      </w:r>
      <w:proofErr w:type="spellStart"/>
      <w:proofErr w:type="gramStart"/>
      <w:r w:rsidRPr="00FA7D2C">
        <w:rPr>
          <w:rFonts w:ascii="Arial" w:hAnsi="Arial" w:cs="Arial"/>
        </w:rPr>
        <w:t>dt</w:t>
      </w:r>
      <w:proofErr w:type="spellEnd"/>
      <w:proofErr w:type="gramEnd"/>
      <w:r w:rsidRPr="00FA7D2C">
        <w:rPr>
          <w:rFonts w:ascii="Arial" w:hAnsi="Arial" w:cs="Arial"/>
        </w:rPr>
        <w:t xml:space="preserve">: 10.04.2012 addressed         to all the DM&amp;HOs </w:t>
      </w:r>
    </w:p>
    <w:p w:rsidR="0068330A" w:rsidRPr="00FA7D2C" w:rsidRDefault="0068330A" w:rsidP="0068330A">
      <w:pPr>
        <w:ind w:left="1440" w:hanging="720"/>
        <w:rPr>
          <w:rFonts w:ascii="Arial" w:hAnsi="Arial" w:cs="Arial"/>
        </w:rPr>
      </w:pPr>
      <w:r w:rsidRPr="00FA7D2C">
        <w:rPr>
          <w:rFonts w:ascii="Arial" w:hAnsi="Arial" w:cs="Arial"/>
        </w:rPr>
        <w:t xml:space="preserve">           8. This office even no. </w:t>
      </w:r>
      <w:proofErr w:type="spellStart"/>
      <w:proofErr w:type="gramStart"/>
      <w:r w:rsidRPr="00FA7D2C">
        <w:rPr>
          <w:rFonts w:ascii="Arial" w:hAnsi="Arial" w:cs="Arial"/>
        </w:rPr>
        <w:t>dt</w:t>
      </w:r>
      <w:proofErr w:type="spellEnd"/>
      <w:proofErr w:type="gramEnd"/>
      <w:r w:rsidRPr="00FA7D2C">
        <w:rPr>
          <w:rFonts w:ascii="Arial" w:hAnsi="Arial" w:cs="Arial"/>
        </w:rPr>
        <w:t>: 27.04.2012 addressed to all the DM&amp;HOs</w:t>
      </w:r>
    </w:p>
    <w:p w:rsidR="0068330A" w:rsidRPr="00FA7D2C" w:rsidRDefault="0068330A" w:rsidP="0068330A">
      <w:pPr>
        <w:ind w:left="1440" w:hanging="720"/>
        <w:rPr>
          <w:rFonts w:ascii="Arial" w:hAnsi="Arial" w:cs="Arial"/>
        </w:rPr>
      </w:pPr>
      <w:r w:rsidRPr="00FA7D2C">
        <w:rPr>
          <w:rFonts w:ascii="Arial" w:hAnsi="Arial" w:cs="Arial"/>
        </w:rPr>
        <w:tab/>
        <w:t xml:space="preserve">9. This office even no. </w:t>
      </w:r>
      <w:proofErr w:type="spellStart"/>
      <w:proofErr w:type="gramStart"/>
      <w:r w:rsidRPr="00FA7D2C">
        <w:rPr>
          <w:rFonts w:ascii="Arial" w:hAnsi="Arial" w:cs="Arial"/>
        </w:rPr>
        <w:t>dt</w:t>
      </w:r>
      <w:proofErr w:type="spellEnd"/>
      <w:proofErr w:type="gramEnd"/>
      <w:r w:rsidRPr="00FA7D2C">
        <w:rPr>
          <w:rFonts w:ascii="Arial" w:hAnsi="Arial" w:cs="Arial"/>
        </w:rPr>
        <w:t>: 19.05.2012 addressed to all the DM&amp;HOs</w:t>
      </w:r>
    </w:p>
    <w:p w:rsidR="0068330A" w:rsidRPr="00FA7D2C" w:rsidRDefault="0068330A" w:rsidP="0068330A">
      <w:pPr>
        <w:ind w:left="1440" w:hanging="720"/>
        <w:rPr>
          <w:rFonts w:ascii="Arial" w:hAnsi="Arial" w:cs="Arial"/>
        </w:rPr>
      </w:pPr>
      <w:r w:rsidRPr="00FA7D2C">
        <w:rPr>
          <w:rFonts w:ascii="Arial" w:hAnsi="Arial" w:cs="Arial"/>
        </w:rPr>
        <w:t xml:space="preserve">         10. This office even no. </w:t>
      </w:r>
      <w:proofErr w:type="spellStart"/>
      <w:proofErr w:type="gramStart"/>
      <w:r w:rsidRPr="00FA7D2C">
        <w:rPr>
          <w:rFonts w:ascii="Arial" w:hAnsi="Arial" w:cs="Arial"/>
        </w:rPr>
        <w:t>dt</w:t>
      </w:r>
      <w:proofErr w:type="spellEnd"/>
      <w:proofErr w:type="gramEnd"/>
      <w:r w:rsidRPr="00FA7D2C">
        <w:rPr>
          <w:rFonts w:ascii="Arial" w:hAnsi="Arial" w:cs="Arial"/>
        </w:rPr>
        <w:t>: 15.06.2012 addressed to all the DM&amp;HOs</w:t>
      </w:r>
    </w:p>
    <w:p w:rsidR="0068330A" w:rsidRPr="00FA7D2C" w:rsidRDefault="0068330A" w:rsidP="0068330A">
      <w:pPr>
        <w:ind w:left="1440" w:hanging="720"/>
        <w:rPr>
          <w:rFonts w:ascii="Arial" w:hAnsi="Arial" w:cs="Arial"/>
        </w:rPr>
      </w:pPr>
      <w:r w:rsidRPr="00FA7D2C">
        <w:rPr>
          <w:rFonts w:ascii="Arial" w:hAnsi="Arial" w:cs="Arial"/>
        </w:rPr>
        <w:t xml:space="preserve">         11. Review meeting with Nodal Officers of 104 services held in this      office from 16</w:t>
      </w:r>
      <w:r w:rsidRPr="00FA7D2C">
        <w:rPr>
          <w:rFonts w:ascii="Arial" w:hAnsi="Arial" w:cs="Arial"/>
          <w:vertAlign w:val="superscript"/>
        </w:rPr>
        <w:t>th</w:t>
      </w:r>
      <w:r w:rsidRPr="00FA7D2C">
        <w:rPr>
          <w:rFonts w:ascii="Arial" w:hAnsi="Arial" w:cs="Arial"/>
        </w:rPr>
        <w:t xml:space="preserve"> to 22</w:t>
      </w:r>
      <w:r w:rsidRPr="00FA7D2C">
        <w:rPr>
          <w:rFonts w:ascii="Arial" w:hAnsi="Arial" w:cs="Arial"/>
          <w:vertAlign w:val="superscript"/>
        </w:rPr>
        <w:t>nd</w:t>
      </w:r>
      <w:r w:rsidRPr="00FA7D2C">
        <w:rPr>
          <w:rFonts w:ascii="Arial" w:hAnsi="Arial" w:cs="Arial"/>
        </w:rPr>
        <w:t xml:space="preserve"> June 2012 </w:t>
      </w:r>
    </w:p>
    <w:p w:rsidR="0068330A" w:rsidRPr="00FA7D2C" w:rsidRDefault="0068330A" w:rsidP="0068330A">
      <w:pPr>
        <w:ind w:left="720" w:hanging="720"/>
        <w:jc w:val="center"/>
        <w:rPr>
          <w:rFonts w:ascii="Arial" w:hAnsi="Arial" w:cs="Arial"/>
          <w:sz w:val="16"/>
        </w:rPr>
      </w:pPr>
    </w:p>
    <w:p w:rsidR="0068330A" w:rsidRPr="00FA7D2C" w:rsidRDefault="0068330A" w:rsidP="0068330A">
      <w:pPr>
        <w:ind w:left="720" w:hanging="720"/>
        <w:jc w:val="center"/>
        <w:rPr>
          <w:rFonts w:ascii="Arial" w:hAnsi="Arial" w:cs="Arial"/>
          <w:sz w:val="16"/>
        </w:rPr>
      </w:pPr>
      <w:r w:rsidRPr="00FA7D2C">
        <w:rPr>
          <w:rFonts w:ascii="Arial" w:hAnsi="Arial" w:cs="Arial"/>
          <w:sz w:val="16"/>
        </w:rPr>
        <w:t>&lt;&gt;&lt;&gt;&lt;&gt;</w:t>
      </w:r>
    </w:p>
    <w:p w:rsidR="0068330A" w:rsidRPr="00FA7D2C" w:rsidRDefault="0068330A" w:rsidP="0068330A">
      <w:pPr>
        <w:jc w:val="both"/>
        <w:rPr>
          <w:rFonts w:ascii="Arial" w:hAnsi="Arial" w:cs="Arial"/>
        </w:rPr>
      </w:pPr>
    </w:p>
    <w:p w:rsidR="0068330A" w:rsidRPr="00FA7D2C" w:rsidRDefault="0068330A" w:rsidP="0068330A">
      <w:pPr>
        <w:spacing w:line="360" w:lineRule="auto"/>
        <w:jc w:val="both"/>
        <w:rPr>
          <w:rFonts w:ascii="Arial" w:hAnsi="Arial" w:cs="Arial"/>
        </w:rPr>
      </w:pPr>
      <w:r w:rsidRPr="00FA7D2C">
        <w:rPr>
          <w:rFonts w:ascii="Arial" w:hAnsi="Arial" w:cs="Arial"/>
        </w:rPr>
        <w:tab/>
        <w:t>The immediate attention of all the DM&amp;HOs is drawn to the references 1</w:t>
      </w:r>
      <w:r w:rsidRPr="00FA7D2C">
        <w:rPr>
          <w:rFonts w:ascii="Arial" w:hAnsi="Arial" w:cs="Arial"/>
          <w:vertAlign w:val="superscript"/>
        </w:rPr>
        <w:t>st</w:t>
      </w:r>
      <w:r w:rsidRPr="00FA7D2C">
        <w:rPr>
          <w:rFonts w:ascii="Arial" w:hAnsi="Arial" w:cs="Arial"/>
        </w:rPr>
        <w:t xml:space="preserve"> to 10</w:t>
      </w:r>
      <w:r w:rsidRPr="00FA7D2C">
        <w:rPr>
          <w:rFonts w:ascii="Arial" w:hAnsi="Arial" w:cs="Arial"/>
          <w:vertAlign w:val="superscript"/>
        </w:rPr>
        <w:t>th</w:t>
      </w:r>
      <w:r w:rsidRPr="00FA7D2C">
        <w:rPr>
          <w:rFonts w:ascii="Arial" w:hAnsi="Arial" w:cs="Arial"/>
        </w:rPr>
        <w:t xml:space="preserve"> cited, wherein, certain guidelines were issued by this office for effective implementation of FDHS services in the state. </w:t>
      </w:r>
    </w:p>
    <w:p w:rsidR="0068330A" w:rsidRPr="00FA7D2C" w:rsidRDefault="0068330A" w:rsidP="0068330A">
      <w:pPr>
        <w:jc w:val="both"/>
        <w:rPr>
          <w:rFonts w:ascii="Arial" w:hAnsi="Arial" w:cs="Arial"/>
        </w:rPr>
      </w:pPr>
    </w:p>
    <w:p w:rsidR="0068330A" w:rsidRPr="00FA7D2C" w:rsidRDefault="0068330A" w:rsidP="0068330A">
      <w:pPr>
        <w:spacing w:line="360" w:lineRule="auto"/>
        <w:jc w:val="both"/>
        <w:rPr>
          <w:rFonts w:ascii="Arial" w:hAnsi="Arial" w:cs="Arial"/>
        </w:rPr>
      </w:pPr>
      <w:r w:rsidRPr="00FA7D2C">
        <w:rPr>
          <w:rFonts w:ascii="Arial" w:hAnsi="Arial" w:cs="Arial"/>
        </w:rPr>
        <w:tab/>
        <w:t>In the reference 11</w:t>
      </w:r>
      <w:r w:rsidRPr="00FA7D2C">
        <w:rPr>
          <w:rFonts w:ascii="Arial" w:hAnsi="Arial" w:cs="Arial"/>
          <w:vertAlign w:val="superscript"/>
        </w:rPr>
        <w:t>th</w:t>
      </w:r>
      <w:r w:rsidRPr="00FA7D2C">
        <w:rPr>
          <w:rFonts w:ascii="Arial" w:hAnsi="Arial" w:cs="Arial"/>
        </w:rPr>
        <w:t xml:space="preserve"> cited, review meetings were conducted with the Nodal Officers of 104 services in the districts and certain DM&amp;HOs on the implementation of FDHS services and during the above said meeting certain Nodal Officers and DM&amp;HOs have requested for certain clarifications and guidelines, accordingly, following guidelines are issued: </w:t>
      </w:r>
    </w:p>
    <w:p w:rsidR="0068330A" w:rsidRPr="00FA7D2C" w:rsidRDefault="0068330A" w:rsidP="0068330A">
      <w:pPr>
        <w:jc w:val="both"/>
        <w:rPr>
          <w:rFonts w:ascii="Arial" w:hAnsi="Arial" w:cs="Arial"/>
        </w:rPr>
      </w:pPr>
    </w:p>
    <w:p w:rsidR="0068330A" w:rsidRPr="00FA7D2C" w:rsidRDefault="0068330A" w:rsidP="0068330A">
      <w:pPr>
        <w:pStyle w:val="ListParagraph"/>
        <w:numPr>
          <w:ilvl w:val="0"/>
          <w:numId w:val="13"/>
        </w:numPr>
        <w:spacing w:after="240"/>
        <w:jc w:val="both"/>
        <w:rPr>
          <w:rFonts w:ascii="Arial" w:hAnsi="Arial" w:cs="Arial"/>
          <w:sz w:val="24"/>
          <w:szCs w:val="24"/>
        </w:rPr>
      </w:pPr>
      <w:r w:rsidRPr="00FA7D2C">
        <w:rPr>
          <w:rFonts w:ascii="Arial" w:hAnsi="Arial" w:cs="Arial"/>
          <w:sz w:val="24"/>
          <w:szCs w:val="24"/>
        </w:rPr>
        <w:t>The funds released Under FDHS scheme shall be utilised for the following purposes such as, Salaries, Food allowance, ASHA Incentive,  Fuel to the MHUs, Repairs to the MHUs, Travelling expenses, Stationary requirement, Repairs / Purchase of equipment</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Funds shall be deposited in the separate bank account opened for Fixed Day Health Services and operated from it.</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lastRenderedPageBreak/>
        <w:t xml:space="preserve">The salaries of staff shall be paid as per the G.O Ms no 3 Finance Department </w:t>
      </w:r>
      <w:proofErr w:type="spellStart"/>
      <w:proofErr w:type="gramStart"/>
      <w:r w:rsidRPr="00FA7D2C">
        <w:rPr>
          <w:rFonts w:ascii="Arial" w:hAnsi="Arial" w:cs="Arial"/>
          <w:sz w:val="24"/>
          <w:szCs w:val="24"/>
        </w:rPr>
        <w:t>dt</w:t>
      </w:r>
      <w:proofErr w:type="spellEnd"/>
      <w:proofErr w:type="gramEnd"/>
      <w:r w:rsidRPr="00FA7D2C">
        <w:rPr>
          <w:rFonts w:ascii="Arial" w:hAnsi="Arial" w:cs="Arial"/>
          <w:sz w:val="24"/>
          <w:szCs w:val="24"/>
        </w:rPr>
        <w:t xml:space="preserve"> 12.01.2011 from the date of conducting counselling. </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The salaries shall be paid to the staff who are taken into out sourcing posts allocated in FDHS and surplus staff who are adjusted in the clear vacancies in the institutions under DPH&amp;FW/APVVP/NRHM.</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 xml:space="preserve">All the files related to day to day operations, financial management, human resources management and all other issues of FDHS shall be routed through Nodal Officer. </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All the Medical Equipment in the MHU shall be reviewed critically and repair the equipment and in case of equipment is condemned it shall be replaced with new equipment. The expenditure for this purpose shall be met from the funds released towards FDHS.</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All the Senior Public Health Officers shall be given advance for fuel and minor repairs of MHUs @ Rs.10</w:t>
      </w:r>
      <w:proofErr w:type="gramStart"/>
      <w:r w:rsidRPr="00FA7D2C">
        <w:rPr>
          <w:rFonts w:ascii="Arial" w:hAnsi="Arial" w:cs="Arial"/>
          <w:sz w:val="24"/>
          <w:szCs w:val="24"/>
        </w:rPr>
        <w:t>,000</w:t>
      </w:r>
      <w:proofErr w:type="gramEnd"/>
      <w:r w:rsidRPr="00FA7D2C">
        <w:rPr>
          <w:rFonts w:ascii="Arial" w:hAnsi="Arial" w:cs="Arial"/>
          <w:sz w:val="24"/>
          <w:szCs w:val="24"/>
        </w:rPr>
        <w:t>/- per month per MHU. The next month advance shall be released after submission of vouchers of previous month.</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The travelling expenses of reserve staff who attends the work at leave position shall be met from the FDHS funds. The travelling expenses shall be paid as per the rates applicable to the Government employees.</w:t>
      </w:r>
    </w:p>
    <w:p w:rsidR="0068330A" w:rsidRPr="00FA7D2C" w:rsidRDefault="0068330A" w:rsidP="0068330A">
      <w:pPr>
        <w:pStyle w:val="ListParagraph"/>
        <w:numPr>
          <w:ilvl w:val="0"/>
          <w:numId w:val="13"/>
        </w:numPr>
        <w:spacing w:after="240"/>
        <w:ind w:left="1526"/>
        <w:jc w:val="both"/>
        <w:rPr>
          <w:rFonts w:ascii="Arial" w:hAnsi="Arial" w:cs="Arial"/>
          <w:sz w:val="24"/>
          <w:szCs w:val="24"/>
        </w:rPr>
      </w:pPr>
      <w:r w:rsidRPr="00FA7D2C">
        <w:rPr>
          <w:rFonts w:ascii="Arial" w:hAnsi="Arial" w:cs="Arial"/>
          <w:sz w:val="24"/>
          <w:szCs w:val="24"/>
        </w:rPr>
        <w:t xml:space="preserve">The outsourcing </w:t>
      </w:r>
      <w:proofErr w:type="gramStart"/>
      <w:r w:rsidRPr="00FA7D2C">
        <w:rPr>
          <w:rFonts w:ascii="Arial" w:hAnsi="Arial" w:cs="Arial"/>
          <w:sz w:val="24"/>
          <w:szCs w:val="24"/>
        </w:rPr>
        <w:t>staff are</w:t>
      </w:r>
      <w:proofErr w:type="gramEnd"/>
      <w:r w:rsidRPr="00FA7D2C">
        <w:rPr>
          <w:rFonts w:ascii="Arial" w:hAnsi="Arial" w:cs="Arial"/>
          <w:sz w:val="24"/>
          <w:szCs w:val="24"/>
        </w:rPr>
        <w:t xml:space="preserve"> eligible for 15 days Casual Leave (CL) in a calendar year. The outsourcing </w:t>
      </w:r>
      <w:proofErr w:type="gramStart"/>
      <w:r w:rsidRPr="00FA7D2C">
        <w:rPr>
          <w:rFonts w:ascii="Arial" w:hAnsi="Arial" w:cs="Arial"/>
          <w:sz w:val="24"/>
          <w:szCs w:val="24"/>
        </w:rPr>
        <w:t>staff are</w:t>
      </w:r>
      <w:proofErr w:type="gramEnd"/>
      <w:r w:rsidRPr="00FA7D2C">
        <w:rPr>
          <w:rFonts w:ascii="Arial" w:hAnsi="Arial" w:cs="Arial"/>
          <w:sz w:val="24"/>
          <w:szCs w:val="24"/>
        </w:rPr>
        <w:t xml:space="preserve"> not entitled for any other leave.</w:t>
      </w:r>
    </w:p>
    <w:p w:rsidR="0068330A" w:rsidRPr="00FA7D2C" w:rsidRDefault="0068330A" w:rsidP="0068330A">
      <w:pPr>
        <w:pStyle w:val="ListParagraph"/>
        <w:numPr>
          <w:ilvl w:val="0"/>
          <w:numId w:val="13"/>
        </w:numPr>
        <w:spacing w:after="240"/>
        <w:ind w:left="1526" w:hanging="540"/>
        <w:jc w:val="both"/>
        <w:rPr>
          <w:rFonts w:ascii="Arial" w:hAnsi="Arial" w:cs="Arial"/>
          <w:sz w:val="24"/>
          <w:szCs w:val="24"/>
        </w:rPr>
      </w:pPr>
      <w:r w:rsidRPr="00FA7D2C">
        <w:rPr>
          <w:rFonts w:ascii="Arial" w:hAnsi="Arial" w:cs="Arial"/>
          <w:sz w:val="24"/>
          <w:szCs w:val="24"/>
        </w:rPr>
        <w:t>The District Medical and Health officer and Nodal Officer 104 shall ensure that, salaries of outsourcing employee shall be released in the 1</w:t>
      </w:r>
      <w:r w:rsidRPr="00FA7D2C">
        <w:rPr>
          <w:rFonts w:ascii="Arial" w:hAnsi="Arial" w:cs="Arial"/>
          <w:sz w:val="24"/>
          <w:szCs w:val="24"/>
          <w:vertAlign w:val="superscript"/>
        </w:rPr>
        <w:t>st</w:t>
      </w:r>
      <w:r w:rsidRPr="00FA7D2C">
        <w:rPr>
          <w:rFonts w:ascii="Arial" w:hAnsi="Arial" w:cs="Arial"/>
          <w:sz w:val="24"/>
          <w:szCs w:val="24"/>
        </w:rPr>
        <w:t xml:space="preserve"> week of next month (</w:t>
      </w:r>
      <w:proofErr w:type="spellStart"/>
      <w:r w:rsidRPr="00FA7D2C">
        <w:rPr>
          <w:rFonts w:ascii="Arial" w:hAnsi="Arial" w:cs="Arial"/>
          <w:sz w:val="24"/>
          <w:szCs w:val="24"/>
        </w:rPr>
        <w:t>ex.Salary</w:t>
      </w:r>
      <w:proofErr w:type="spellEnd"/>
      <w:r w:rsidRPr="00FA7D2C">
        <w:rPr>
          <w:rFonts w:ascii="Arial" w:hAnsi="Arial" w:cs="Arial"/>
          <w:sz w:val="24"/>
          <w:szCs w:val="24"/>
        </w:rPr>
        <w:t xml:space="preserve"> for the month of June shall be paid not later than 7</w:t>
      </w:r>
      <w:r w:rsidRPr="00FA7D2C">
        <w:rPr>
          <w:rFonts w:ascii="Arial" w:hAnsi="Arial" w:cs="Arial"/>
          <w:sz w:val="24"/>
          <w:szCs w:val="24"/>
          <w:vertAlign w:val="superscript"/>
        </w:rPr>
        <w:t>th</w:t>
      </w:r>
      <w:r w:rsidRPr="00FA7D2C">
        <w:rPr>
          <w:rFonts w:ascii="Arial" w:hAnsi="Arial" w:cs="Arial"/>
          <w:sz w:val="24"/>
          <w:szCs w:val="24"/>
        </w:rPr>
        <w:t xml:space="preserve"> July).</w:t>
      </w:r>
    </w:p>
    <w:p w:rsidR="0068330A" w:rsidRPr="00FA7D2C" w:rsidRDefault="0068330A" w:rsidP="0068330A">
      <w:pPr>
        <w:pStyle w:val="ListParagraph"/>
        <w:numPr>
          <w:ilvl w:val="0"/>
          <w:numId w:val="13"/>
        </w:numPr>
        <w:spacing w:after="240"/>
        <w:ind w:left="1526" w:hanging="540"/>
        <w:jc w:val="both"/>
        <w:rPr>
          <w:rFonts w:ascii="Arial" w:hAnsi="Arial" w:cs="Arial"/>
          <w:sz w:val="24"/>
          <w:szCs w:val="24"/>
        </w:rPr>
      </w:pPr>
      <w:r w:rsidRPr="00FA7D2C">
        <w:rPr>
          <w:rFonts w:ascii="Arial" w:hAnsi="Arial" w:cs="Arial"/>
          <w:sz w:val="24"/>
          <w:szCs w:val="24"/>
        </w:rPr>
        <w:t xml:space="preserve">Clear instructions were issued </w:t>
      </w:r>
      <w:proofErr w:type="spellStart"/>
      <w:r w:rsidRPr="00FA7D2C">
        <w:rPr>
          <w:rFonts w:ascii="Arial" w:hAnsi="Arial" w:cs="Arial"/>
          <w:sz w:val="24"/>
          <w:szCs w:val="24"/>
        </w:rPr>
        <w:t>w.r.t</w:t>
      </w:r>
      <w:proofErr w:type="spellEnd"/>
      <w:r w:rsidRPr="00FA7D2C">
        <w:rPr>
          <w:rFonts w:ascii="Arial" w:hAnsi="Arial" w:cs="Arial"/>
          <w:sz w:val="24"/>
          <w:szCs w:val="24"/>
        </w:rPr>
        <w:t xml:space="preserve"> adjustment of surplus staff, however, it is once again reiterated that, the surplus staff can be adjusted on outsourcing only against clear vacancies under DPH&amp;FW/APVVP/NRHM, no employee can be adjusted without clear vacancies.</w:t>
      </w:r>
    </w:p>
    <w:p w:rsidR="0068330A" w:rsidRPr="00FA7D2C" w:rsidRDefault="0068330A" w:rsidP="0068330A">
      <w:pPr>
        <w:pStyle w:val="ListParagraph"/>
        <w:numPr>
          <w:ilvl w:val="0"/>
          <w:numId w:val="13"/>
        </w:numPr>
        <w:spacing w:after="240"/>
        <w:ind w:left="1526" w:hanging="540"/>
        <w:jc w:val="both"/>
        <w:rPr>
          <w:rFonts w:ascii="Arial" w:hAnsi="Arial" w:cs="Arial"/>
          <w:sz w:val="24"/>
          <w:szCs w:val="24"/>
        </w:rPr>
      </w:pPr>
      <w:r w:rsidRPr="00FA7D2C">
        <w:rPr>
          <w:rFonts w:ascii="Arial" w:hAnsi="Arial" w:cs="Arial"/>
          <w:sz w:val="24"/>
          <w:szCs w:val="24"/>
        </w:rPr>
        <w:t>For the employees who are adjusted against the vacancies under DPH&amp;FW/APVVP/NRHM shall be paid the salary attached to the post (</w:t>
      </w:r>
      <w:proofErr w:type="spellStart"/>
      <w:r w:rsidRPr="00FA7D2C">
        <w:rPr>
          <w:rFonts w:ascii="Arial" w:hAnsi="Arial" w:cs="Arial"/>
          <w:sz w:val="24"/>
          <w:szCs w:val="24"/>
        </w:rPr>
        <w:t>Ex.if</w:t>
      </w:r>
      <w:proofErr w:type="spellEnd"/>
      <w:r w:rsidRPr="00FA7D2C">
        <w:rPr>
          <w:rFonts w:ascii="Arial" w:hAnsi="Arial" w:cs="Arial"/>
          <w:sz w:val="24"/>
          <w:szCs w:val="24"/>
        </w:rPr>
        <w:t xml:space="preserve"> a Data Entry Operator adjusted in clear vacancy of Junior Assistant. Then he will be paid basic pay attached to the Junior Assistant as per G.O.Ms.No.3).</w:t>
      </w:r>
    </w:p>
    <w:p w:rsidR="0068330A" w:rsidRPr="00FA7D2C" w:rsidRDefault="0068330A" w:rsidP="0068330A">
      <w:pPr>
        <w:pStyle w:val="ListParagraph"/>
        <w:numPr>
          <w:ilvl w:val="0"/>
          <w:numId w:val="13"/>
        </w:numPr>
        <w:spacing w:after="240"/>
        <w:ind w:left="1526" w:hanging="540"/>
        <w:jc w:val="both"/>
        <w:rPr>
          <w:rFonts w:ascii="Arial" w:hAnsi="Arial" w:cs="Arial"/>
          <w:sz w:val="24"/>
          <w:szCs w:val="24"/>
        </w:rPr>
      </w:pPr>
      <w:r w:rsidRPr="00FA7D2C">
        <w:rPr>
          <w:rFonts w:ascii="Arial" w:hAnsi="Arial" w:cs="Arial"/>
          <w:sz w:val="24"/>
          <w:szCs w:val="24"/>
        </w:rPr>
        <w:lastRenderedPageBreak/>
        <w:t>Each ASHA shall be paid Rs.100/- for attending the Fixed Day Health Clinic irrespective of number of ASHAs attended the clinic.</w:t>
      </w:r>
    </w:p>
    <w:p w:rsidR="0068330A" w:rsidRPr="00FA7D2C" w:rsidRDefault="0068330A" w:rsidP="0068330A">
      <w:pPr>
        <w:pStyle w:val="ListParagraph"/>
        <w:numPr>
          <w:ilvl w:val="0"/>
          <w:numId w:val="13"/>
        </w:numPr>
        <w:spacing w:after="240"/>
        <w:ind w:left="1526" w:hanging="540"/>
        <w:jc w:val="both"/>
        <w:rPr>
          <w:rFonts w:ascii="Arial" w:hAnsi="Arial" w:cs="Arial"/>
          <w:sz w:val="24"/>
          <w:szCs w:val="24"/>
        </w:rPr>
      </w:pPr>
      <w:r w:rsidRPr="00FA7D2C">
        <w:rPr>
          <w:rFonts w:ascii="Arial" w:hAnsi="Arial" w:cs="Arial"/>
          <w:sz w:val="24"/>
          <w:szCs w:val="24"/>
        </w:rPr>
        <w:t xml:space="preserve">Website for online data management has been created for the Fixed Day Health Services. The website can be accessed with address </w:t>
      </w:r>
      <w:hyperlink r:id="rId5" w:history="1">
        <w:r w:rsidRPr="00FA7D2C">
          <w:rPr>
            <w:rStyle w:val="Hyperlink"/>
            <w:rFonts w:ascii="Arial" w:hAnsi="Arial" w:cs="Arial"/>
            <w:sz w:val="24"/>
            <w:szCs w:val="24"/>
          </w:rPr>
          <w:t>http://cfw.ap.nic.in</w:t>
        </w:r>
      </w:hyperlink>
      <w:r w:rsidRPr="00FA7D2C">
        <w:rPr>
          <w:rFonts w:ascii="Arial" w:hAnsi="Arial" w:cs="Arial"/>
          <w:sz w:val="24"/>
          <w:szCs w:val="24"/>
        </w:rPr>
        <w:t>. The Data Entry Operators in the CHNCs shall upload the data with regard to patients screened, laboratory tests conducted, drugs and consumables utilised and attendance of staff every day. The Nodal Officers shall monitor the status of uploading the data every day.</w:t>
      </w:r>
    </w:p>
    <w:p w:rsidR="0068330A" w:rsidRPr="00FA7D2C" w:rsidRDefault="0068330A" w:rsidP="0068330A">
      <w:pPr>
        <w:spacing w:line="360" w:lineRule="auto"/>
        <w:ind w:left="720"/>
        <w:jc w:val="both"/>
        <w:rPr>
          <w:rFonts w:ascii="Arial" w:hAnsi="Arial" w:cs="Arial"/>
        </w:rPr>
      </w:pPr>
      <w:r w:rsidRPr="00FA7D2C">
        <w:rPr>
          <w:rFonts w:ascii="Arial" w:hAnsi="Arial" w:cs="Arial"/>
        </w:rPr>
        <w:t xml:space="preserve">The above guidelines may be followed for without any deviations. </w:t>
      </w:r>
    </w:p>
    <w:p w:rsidR="0068330A" w:rsidRPr="00FA7D2C" w:rsidRDefault="0068330A" w:rsidP="0068330A">
      <w:pPr>
        <w:spacing w:line="360" w:lineRule="auto"/>
        <w:jc w:val="center"/>
        <w:rPr>
          <w:rFonts w:ascii="Arial" w:hAnsi="Arial" w:cs="Arial"/>
        </w:rPr>
      </w:pPr>
      <w:r w:rsidRPr="00FA7D2C">
        <w:rPr>
          <w:rFonts w:ascii="Arial" w:hAnsi="Arial" w:cs="Arial"/>
        </w:rPr>
        <w:t>(This has got the approval of Commissioner of Health &amp; Family Welfare, Hyderabad)</w:t>
      </w:r>
    </w:p>
    <w:p w:rsidR="0068330A" w:rsidRPr="00FA7D2C" w:rsidRDefault="0068330A" w:rsidP="0068330A">
      <w:pPr>
        <w:spacing w:line="360" w:lineRule="auto"/>
        <w:rPr>
          <w:rFonts w:ascii="Arial" w:hAnsi="Arial" w:cs="Arial"/>
        </w:rPr>
      </w:pPr>
    </w:p>
    <w:p w:rsidR="0068330A" w:rsidRPr="00FA7D2C" w:rsidRDefault="0068330A" w:rsidP="0068330A">
      <w:pPr>
        <w:spacing w:line="360" w:lineRule="auto"/>
        <w:rPr>
          <w:rFonts w:ascii="Arial" w:hAnsi="Arial" w:cs="Arial"/>
        </w:rPr>
      </w:pPr>
    </w:p>
    <w:p w:rsidR="0068330A" w:rsidRPr="00FA7D2C" w:rsidRDefault="0068330A" w:rsidP="0068330A">
      <w:pPr>
        <w:ind w:left="4320"/>
        <w:jc w:val="center"/>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w:t>
      </w:r>
    </w:p>
    <w:p w:rsidR="0068330A" w:rsidRPr="00FA7D2C" w:rsidRDefault="0068330A" w:rsidP="0068330A">
      <w:pPr>
        <w:ind w:left="4320"/>
        <w:jc w:val="center"/>
        <w:rPr>
          <w:rFonts w:ascii="Arial" w:hAnsi="Arial" w:cs="Arial"/>
        </w:rPr>
      </w:pPr>
      <w:r w:rsidRPr="00FA7D2C">
        <w:rPr>
          <w:rFonts w:ascii="Arial" w:hAnsi="Arial" w:cs="Arial"/>
        </w:rPr>
        <w:t>Family Welfare</w:t>
      </w:r>
    </w:p>
    <w:p w:rsidR="0068330A" w:rsidRPr="00FA7D2C" w:rsidRDefault="0068330A" w:rsidP="0068330A">
      <w:pPr>
        <w:rPr>
          <w:rFonts w:ascii="Arial" w:hAnsi="Arial" w:cs="Arial"/>
        </w:rPr>
      </w:pPr>
    </w:p>
    <w:p w:rsidR="0068330A" w:rsidRPr="00FA7D2C" w:rsidRDefault="0068330A" w:rsidP="0068330A">
      <w:pPr>
        <w:rPr>
          <w:rFonts w:ascii="Arial" w:hAnsi="Arial" w:cs="Arial"/>
        </w:rPr>
      </w:pPr>
      <w:r w:rsidRPr="00FA7D2C">
        <w:rPr>
          <w:rFonts w:ascii="Arial" w:hAnsi="Arial" w:cs="Arial"/>
        </w:rPr>
        <w:t>To</w:t>
      </w:r>
    </w:p>
    <w:p w:rsidR="0068330A" w:rsidRPr="00FA7D2C" w:rsidRDefault="0068330A" w:rsidP="0068330A">
      <w:pPr>
        <w:rPr>
          <w:rFonts w:ascii="Arial" w:hAnsi="Arial" w:cs="Arial"/>
        </w:rPr>
      </w:pPr>
    </w:p>
    <w:p w:rsidR="0068330A" w:rsidRPr="00FA7D2C" w:rsidRDefault="0068330A" w:rsidP="0068330A">
      <w:pPr>
        <w:rPr>
          <w:rFonts w:ascii="Arial" w:hAnsi="Arial" w:cs="Arial"/>
        </w:rPr>
      </w:pPr>
      <w:r w:rsidRPr="00FA7D2C">
        <w:rPr>
          <w:rFonts w:ascii="Arial" w:hAnsi="Arial" w:cs="Arial"/>
        </w:rPr>
        <w:t xml:space="preserve">All the District Medical &amp; Health Officers (except Hyderabad) in the state. </w:t>
      </w:r>
    </w:p>
    <w:p w:rsidR="0068330A" w:rsidRPr="00FA7D2C" w:rsidRDefault="0068330A" w:rsidP="0068330A">
      <w:pPr>
        <w:rPr>
          <w:rFonts w:ascii="Arial" w:hAnsi="Arial" w:cs="Arial"/>
        </w:rPr>
      </w:pPr>
    </w:p>
    <w:p w:rsidR="0068330A" w:rsidRPr="00FA7D2C" w:rsidRDefault="0068330A" w:rsidP="0068330A">
      <w:pPr>
        <w:rPr>
          <w:rFonts w:ascii="Arial" w:hAnsi="Arial" w:cs="Arial"/>
        </w:rPr>
      </w:pPr>
      <w:r w:rsidRPr="00FA7D2C">
        <w:rPr>
          <w:rFonts w:ascii="Arial" w:hAnsi="Arial" w:cs="Arial"/>
        </w:rPr>
        <w:t>Copy to all the District Collectors in the state (except Hyderabad)</w:t>
      </w:r>
    </w:p>
    <w:p w:rsidR="00790727" w:rsidRPr="00FA7D2C" w:rsidRDefault="0068330A" w:rsidP="00790727">
      <w:pPr>
        <w:spacing w:line="360" w:lineRule="auto"/>
        <w:jc w:val="center"/>
        <w:rPr>
          <w:rFonts w:ascii="Arial" w:hAnsi="Arial" w:cs="Arial"/>
          <w:b/>
        </w:rPr>
      </w:pPr>
      <w:r w:rsidRPr="00FA7D2C">
        <w:rPr>
          <w:rFonts w:ascii="Arial" w:hAnsi="Arial" w:cs="Arial"/>
        </w:rPr>
        <w:br w:type="page"/>
      </w:r>
      <w:r w:rsidR="00790727" w:rsidRPr="00FA7D2C">
        <w:rPr>
          <w:rFonts w:ascii="Arial" w:hAnsi="Arial" w:cs="Arial"/>
          <w:b/>
        </w:rPr>
        <w:lastRenderedPageBreak/>
        <w:t>OFFICE OF THE COMMISSIONER HEALTH &amp; FAMILY WELFARE A.P</w:t>
      </w:r>
      <w:proofErr w:type="gramStart"/>
      <w:r w:rsidR="00790727" w:rsidRPr="00FA7D2C">
        <w:rPr>
          <w:rFonts w:ascii="Arial" w:hAnsi="Arial" w:cs="Arial"/>
          <w:b/>
        </w:rPr>
        <w:t>:HYD</w:t>
      </w:r>
      <w:proofErr w:type="gramEnd"/>
    </w:p>
    <w:p w:rsidR="00790727" w:rsidRPr="00FA7D2C" w:rsidRDefault="00790727" w:rsidP="00790727">
      <w:pPr>
        <w:jc w:val="center"/>
        <w:rPr>
          <w:rFonts w:ascii="Arial" w:hAnsi="Arial" w:cs="Arial"/>
          <w:b/>
        </w:rPr>
      </w:pPr>
    </w:p>
    <w:p w:rsidR="00790727" w:rsidRPr="00FA7D2C" w:rsidRDefault="00790727" w:rsidP="00790727">
      <w:pPr>
        <w:rPr>
          <w:rFonts w:ascii="Arial" w:hAnsi="Arial" w:cs="Arial"/>
          <w:b/>
        </w:rPr>
      </w:pPr>
      <w:proofErr w:type="spellStart"/>
      <w:r w:rsidRPr="00FA7D2C">
        <w:rPr>
          <w:rFonts w:ascii="Arial" w:hAnsi="Arial" w:cs="Arial"/>
          <w:b/>
        </w:rPr>
        <w:t>Rc</w:t>
      </w:r>
      <w:proofErr w:type="spellEnd"/>
      <w:r w:rsidRPr="00FA7D2C">
        <w:rPr>
          <w:rFonts w:ascii="Arial" w:hAnsi="Arial" w:cs="Arial"/>
          <w:b/>
        </w:rPr>
        <w:t xml:space="preserve"> No. 4140/FDHS/G2/2012        </w:t>
      </w:r>
      <w:r w:rsidRPr="00FA7D2C">
        <w:rPr>
          <w:rFonts w:ascii="Arial" w:hAnsi="Arial" w:cs="Arial"/>
          <w:b/>
        </w:rPr>
        <w:tab/>
      </w:r>
      <w:r w:rsidRPr="00FA7D2C">
        <w:rPr>
          <w:rFonts w:ascii="Arial" w:hAnsi="Arial" w:cs="Arial"/>
          <w:b/>
        </w:rPr>
        <w:tab/>
      </w:r>
      <w:r w:rsidRPr="00FA7D2C">
        <w:rPr>
          <w:rFonts w:ascii="Arial" w:hAnsi="Arial" w:cs="Arial"/>
          <w:b/>
        </w:rPr>
        <w:tab/>
      </w:r>
      <w:r w:rsidRPr="00FA7D2C">
        <w:rPr>
          <w:rFonts w:ascii="Arial" w:hAnsi="Arial" w:cs="Arial"/>
          <w:b/>
        </w:rPr>
        <w:tab/>
        <w:t xml:space="preserve">         </w:t>
      </w:r>
      <w:r w:rsidRPr="00FA7D2C">
        <w:rPr>
          <w:rFonts w:ascii="Arial" w:hAnsi="Arial" w:cs="Arial"/>
          <w:b/>
        </w:rPr>
        <w:tab/>
      </w:r>
      <w:proofErr w:type="spellStart"/>
      <w:proofErr w:type="gramStart"/>
      <w:r w:rsidRPr="00FA7D2C">
        <w:rPr>
          <w:rFonts w:ascii="Arial" w:hAnsi="Arial" w:cs="Arial"/>
          <w:b/>
        </w:rPr>
        <w:t>Dt</w:t>
      </w:r>
      <w:proofErr w:type="spellEnd"/>
      <w:proofErr w:type="gramEnd"/>
      <w:r w:rsidRPr="00FA7D2C">
        <w:rPr>
          <w:rFonts w:ascii="Arial" w:hAnsi="Arial" w:cs="Arial"/>
          <w:b/>
        </w:rPr>
        <w:t xml:space="preserve"> 01.08.2012</w:t>
      </w:r>
    </w:p>
    <w:p w:rsidR="00790727" w:rsidRPr="00FA7D2C" w:rsidRDefault="00790727" w:rsidP="00790727">
      <w:pPr>
        <w:rPr>
          <w:rFonts w:ascii="Arial" w:hAnsi="Arial" w:cs="Arial"/>
        </w:rPr>
      </w:pPr>
      <w:r w:rsidRPr="00FA7D2C">
        <w:rPr>
          <w:rFonts w:ascii="Arial" w:hAnsi="Arial" w:cs="Arial"/>
        </w:rPr>
        <w:t xml:space="preserve">  </w:t>
      </w:r>
    </w:p>
    <w:p w:rsidR="00790727" w:rsidRPr="00FA7D2C" w:rsidRDefault="00790727" w:rsidP="00790727">
      <w:pPr>
        <w:ind w:left="1440" w:hanging="720"/>
        <w:jc w:val="both"/>
        <w:rPr>
          <w:rFonts w:ascii="Arial" w:hAnsi="Arial" w:cs="Arial"/>
        </w:rPr>
      </w:pPr>
      <w:r w:rsidRPr="00FA7D2C">
        <w:rPr>
          <w:rFonts w:ascii="Arial" w:hAnsi="Arial" w:cs="Arial"/>
        </w:rPr>
        <w:t xml:space="preserve">Sub: </w:t>
      </w:r>
      <w:r w:rsidRPr="00FA7D2C">
        <w:rPr>
          <w:rFonts w:ascii="Arial" w:hAnsi="Arial" w:cs="Arial"/>
        </w:rPr>
        <w:tab/>
        <w:t xml:space="preserve">CH&amp;FW – FDHS – Monitoring and Evaluation </w:t>
      </w:r>
      <w:proofErr w:type="gramStart"/>
      <w:r w:rsidRPr="00FA7D2C">
        <w:rPr>
          <w:rFonts w:ascii="Arial" w:hAnsi="Arial" w:cs="Arial"/>
        </w:rPr>
        <w:t>of  Fixed</w:t>
      </w:r>
      <w:proofErr w:type="gramEnd"/>
      <w:r w:rsidRPr="00FA7D2C">
        <w:rPr>
          <w:rFonts w:ascii="Arial" w:hAnsi="Arial" w:cs="Arial"/>
        </w:rPr>
        <w:t xml:space="preserve"> Day Health Services – Monitoring of health clinics – Furnishing of Daily report </w:t>
      </w:r>
      <w:proofErr w:type="spellStart"/>
      <w:r w:rsidRPr="00FA7D2C">
        <w:rPr>
          <w:rFonts w:ascii="Arial" w:hAnsi="Arial" w:cs="Arial"/>
        </w:rPr>
        <w:t>proforma</w:t>
      </w:r>
      <w:proofErr w:type="spellEnd"/>
      <w:r w:rsidRPr="00FA7D2C">
        <w:rPr>
          <w:rFonts w:ascii="Arial" w:hAnsi="Arial" w:cs="Arial"/>
        </w:rPr>
        <w:t xml:space="preserve"> communicated – </w:t>
      </w:r>
      <w:proofErr w:type="spellStart"/>
      <w:r w:rsidRPr="00FA7D2C">
        <w:rPr>
          <w:rFonts w:ascii="Arial" w:hAnsi="Arial" w:cs="Arial"/>
        </w:rPr>
        <w:t>Reg</w:t>
      </w:r>
      <w:proofErr w:type="spellEnd"/>
    </w:p>
    <w:p w:rsidR="00790727" w:rsidRPr="00FA7D2C" w:rsidRDefault="00790727" w:rsidP="00790727">
      <w:pPr>
        <w:jc w:val="center"/>
        <w:rPr>
          <w:rFonts w:ascii="Arial" w:hAnsi="Arial" w:cs="Arial"/>
        </w:rPr>
      </w:pPr>
    </w:p>
    <w:p w:rsidR="00790727" w:rsidRPr="00FA7D2C" w:rsidRDefault="00790727" w:rsidP="00790727">
      <w:pPr>
        <w:jc w:val="center"/>
        <w:rPr>
          <w:rFonts w:ascii="Arial" w:hAnsi="Arial" w:cs="Arial"/>
          <w:sz w:val="18"/>
        </w:rPr>
      </w:pPr>
      <w:r w:rsidRPr="00FA7D2C">
        <w:rPr>
          <w:rFonts w:ascii="Arial" w:hAnsi="Arial" w:cs="Arial"/>
          <w:sz w:val="18"/>
        </w:rPr>
        <w:t>&lt;&gt;&lt;&gt;&lt;&gt;</w:t>
      </w:r>
    </w:p>
    <w:p w:rsidR="00790727" w:rsidRPr="00FA7D2C" w:rsidRDefault="00790727" w:rsidP="00790727">
      <w:pPr>
        <w:jc w:val="center"/>
        <w:rPr>
          <w:rFonts w:ascii="Arial" w:hAnsi="Arial" w:cs="Arial"/>
        </w:rPr>
      </w:pPr>
    </w:p>
    <w:p w:rsidR="00790727" w:rsidRPr="00FA7D2C" w:rsidRDefault="00790727" w:rsidP="00790727">
      <w:pPr>
        <w:spacing w:line="360" w:lineRule="auto"/>
        <w:ind w:firstLine="720"/>
        <w:jc w:val="both"/>
        <w:rPr>
          <w:rFonts w:ascii="Arial" w:hAnsi="Arial" w:cs="Arial"/>
        </w:rPr>
      </w:pPr>
      <w:r w:rsidRPr="00FA7D2C">
        <w:rPr>
          <w:rFonts w:ascii="Arial" w:hAnsi="Arial" w:cs="Arial"/>
        </w:rPr>
        <w:t xml:space="preserve">All the District Medical and Health Officers (except Hyderabad) and District Nodal officers of FDHS are requested to send the daily report on the Fixed Day Health Services in the </w:t>
      </w:r>
      <w:proofErr w:type="spellStart"/>
      <w:r w:rsidRPr="00FA7D2C">
        <w:rPr>
          <w:rFonts w:ascii="Arial" w:hAnsi="Arial" w:cs="Arial"/>
        </w:rPr>
        <w:t>proforma</w:t>
      </w:r>
      <w:proofErr w:type="spellEnd"/>
      <w:r w:rsidRPr="00FA7D2C">
        <w:rPr>
          <w:rFonts w:ascii="Arial" w:hAnsi="Arial" w:cs="Arial"/>
        </w:rPr>
        <w:t xml:space="preserve"> detailed below.</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1980"/>
      </w:tblGrid>
      <w:tr w:rsidR="00790727" w:rsidRPr="00FA7D2C" w:rsidTr="001F5B1C">
        <w:trPr>
          <w:trHeight w:val="576"/>
        </w:trPr>
        <w:tc>
          <w:tcPr>
            <w:tcW w:w="4770" w:type="dxa"/>
            <w:vAlign w:val="center"/>
          </w:tcPr>
          <w:p w:rsidR="00790727" w:rsidRPr="00FA7D2C" w:rsidRDefault="00790727" w:rsidP="001F5B1C">
            <w:pPr>
              <w:tabs>
                <w:tab w:val="center" w:pos="4680"/>
                <w:tab w:val="right" w:pos="9360"/>
              </w:tabs>
              <w:jc w:val="center"/>
              <w:rPr>
                <w:rFonts w:ascii="Arial" w:hAnsi="Arial" w:cs="Arial"/>
              </w:rPr>
            </w:pPr>
            <w:r w:rsidRPr="00FA7D2C">
              <w:rPr>
                <w:rFonts w:ascii="Arial" w:hAnsi="Arial" w:cs="Arial"/>
              </w:rPr>
              <w:t>Date</w:t>
            </w:r>
          </w:p>
        </w:tc>
        <w:tc>
          <w:tcPr>
            <w:tcW w:w="1980" w:type="dxa"/>
            <w:vAlign w:val="center"/>
          </w:tcPr>
          <w:p w:rsidR="00790727" w:rsidRPr="00FA7D2C" w:rsidRDefault="00790727" w:rsidP="001F5B1C">
            <w:pPr>
              <w:tabs>
                <w:tab w:val="center" w:pos="4680"/>
                <w:tab w:val="right" w:pos="9360"/>
              </w:tabs>
              <w:rPr>
                <w:rFonts w:ascii="Arial" w:hAnsi="Arial" w:cs="Arial"/>
              </w:rPr>
            </w:pPr>
          </w:p>
        </w:tc>
      </w:tr>
      <w:tr w:rsidR="00790727" w:rsidRPr="00FA7D2C" w:rsidTr="001F5B1C">
        <w:trPr>
          <w:trHeight w:val="576"/>
        </w:trPr>
        <w:tc>
          <w:tcPr>
            <w:tcW w:w="4770" w:type="dxa"/>
            <w:vAlign w:val="center"/>
          </w:tcPr>
          <w:p w:rsidR="00790727" w:rsidRPr="00FA7D2C" w:rsidRDefault="00790727" w:rsidP="001F5B1C">
            <w:pPr>
              <w:tabs>
                <w:tab w:val="center" w:pos="4680"/>
                <w:tab w:val="right" w:pos="9360"/>
              </w:tabs>
              <w:rPr>
                <w:rFonts w:ascii="Arial" w:hAnsi="Arial" w:cs="Arial"/>
              </w:rPr>
            </w:pPr>
            <w:r w:rsidRPr="00FA7D2C">
              <w:rPr>
                <w:rFonts w:ascii="Arial" w:hAnsi="Arial" w:cs="Arial"/>
              </w:rPr>
              <w:t>Number of Mobile Health Units existing</w:t>
            </w:r>
          </w:p>
        </w:tc>
        <w:tc>
          <w:tcPr>
            <w:tcW w:w="1980" w:type="dxa"/>
            <w:vAlign w:val="center"/>
          </w:tcPr>
          <w:p w:rsidR="00790727" w:rsidRPr="00FA7D2C" w:rsidRDefault="00790727" w:rsidP="001F5B1C">
            <w:pPr>
              <w:tabs>
                <w:tab w:val="center" w:pos="4680"/>
                <w:tab w:val="right" w:pos="9360"/>
              </w:tabs>
              <w:rPr>
                <w:rFonts w:ascii="Arial" w:hAnsi="Arial" w:cs="Arial"/>
              </w:rPr>
            </w:pPr>
          </w:p>
        </w:tc>
      </w:tr>
      <w:tr w:rsidR="00790727" w:rsidRPr="00FA7D2C" w:rsidTr="001F5B1C">
        <w:trPr>
          <w:trHeight w:val="576"/>
        </w:trPr>
        <w:tc>
          <w:tcPr>
            <w:tcW w:w="4770" w:type="dxa"/>
            <w:vAlign w:val="center"/>
          </w:tcPr>
          <w:p w:rsidR="00790727" w:rsidRPr="00FA7D2C" w:rsidRDefault="00790727" w:rsidP="001F5B1C">
            <w:pPr>
              <w:tabs>
                <w:tab w:val="center" w:pos="4680"/>
                <w:tab w:val="right" w:pos="9360"/>
              </w:tabs>
              <w:rPr>
                <w:rFonts w:ascii="Arial" w:hAnsi="Arial" w:cs="Arial"/>
              </w:rPr>
            </w:pPr>
            <w:r w:rsidRPr="00FA7D2C">
              <w:rPr>
                <w:rFonts w:ascii="Arial" w:hAnsi="Arial" w:cs="Arial"/>
              </w:rPr>
              <w:t>Number of Mobile Health Units functional</w:t>
            </w:r>
          </w:p>
        </w:tc>
        <w:tc>
          <w:tcPr>
            <w:tcW w:w="1980" w:type="dxa"/>
            <w:vAlign w:val="center"/>
          </w:tcPr>
          <w:p w:rsidR="00790727" w:rsidRPr="00FA7D2C" w:rsidRDefault="00790727" w:rsidP="001F5B1C">
            <w:pPr>
              <w:tabs>
                <w:tab w:val="center" w:pos="4680"/>
                <w:tab w:val="right" w:pos="9360"/>
              </w:tabs>
              <w:rPr>
                <w:rFonts w:ascii="Arial" w:hAnsi="Arial" w:cs="Arial"/>
              </w:rPr>
            </w:pPr>
          </w:p>
        </w:tc>
      </w:tr>
      <w:tr w:rsidR="00790727" w:rsidRPr="00FA7D2C" w:rsidTr="001F5B1C">
        <w:trPr>
          <w:trHeight w:val="576"/>
        </w:trPr>
        <w:tc>
          <w:tcPr>
            <w:tcW w:w="4770" w:type="dxa"/>
            <w:vAlign w:val="center"/>
          </w:tcPr>
          <w:p w:rsidR="00790727" w:rsidRPr="00FA7D2C" w:rsidRDefault="00790727" w:rsidP="001F5B1C">
            <w:pPr>
              <w:tabs>
                <w:tab w:val="center" w:pos="4680"/>
                <w:tab w:val="right" w:pos="9360"/>
              </w:tabs>
              <w:rPr>
                <w:rFonts w:ascii="Arial" w:hAnsi="Arial" w:cs="Arial"/>
              </w:rPr>
            </w:pPr>
            <w:r w:rsidRPr="00FA7D2C">
              <w:rPr>
                <w:rFonts w:ascii="Arial" w:hAnsi="Arial" w:cs="Arial"/>
              </w:rPr>
              <w:t>Number of Villages in which health clinics conducted</w:t>
            </w:r>
          </w:p>
        </w:tc>
        <w:tc>
          <w:tcPr>
            <w:tcW w:w="1980" w:type="dxa"/>
            <w:vAlign w:val="center"/>
          </w:tcPr>
          <w:p w:rsidR="00790727" w:rsidRPr="00FA7D2C" w:rsidRDefault="00790727" w:rsidP="001F5B1C">
            <w:pPr>
              <w:tabs>
                <w:tab w:val="center" w:pos="4680"/>
                <w:tab w:val="right" w:pos="9360"/>
              </w:tabs>
              <w:rPr>
                <w:rFonts w:ascii="Arial" w:hAnsi="Arial" w:cs="Arial"/>
              </w:rPr>
            </w:pPr>
          </w:p>
        </w:tc>
      </w:tr>
      <w:tr w:rsidR="00790727" w:rsidRPr="00FA7D2C" w:rsidTr="001F5B1C">
        <w:trPr>
          <w:trHeight w:val="576"/>
        </w:trPr>
        <w:tc>
          <w:tcPr>
            <w:tcW w:w="4770" w:type="dxa"/>
            <w:vAlign w:val="center"/>
          </w:tcPr>
          <w:p w:rsidR="00790727" w:rsidRPr="00FA7D2C" w:rsidRDefault="00790727" w:rsidP="001F5B1C">
            <w:pPr>
              <w:tabs>
                <w:tab w:val="center" w:pos="4680"/>
                <w:tab w:val="right" w:pos="9360"/>
              </w:tabs>
              <w:rPr>
                <w:rFonts w:ascii="Arial" w:hAnsi="Arial" w:cs="Arial"/>
              </w:rPr>
            </w:pPr>
            <w:r w:rsidRPr="00FA7D2C">
              <w:rPr>
                <w:rFonts w:ascii="Arial" w:hAnsi="Arial" w:cs="Arial"/>
              </w:rPr>
              <w:t>Number clinics conducted with Medical Officers.</w:t>
            </w:r>
          </w:p>
        </w:tc>
        <w:tc>
          <w:tcPr>
            <w:tcW w:w="1980" w:type="dxa"/>
            <w:vAlign w:val="center"/>
          </w:tcPr>
          <w:p w:rsidR="00790727" w:rsidRPr="00FA7D2C" w:rsidRDefault="00790727" w:rsidP="001F5B1C">
            <w:pPr>
              <w:tabs>
                <w:tab w:val="center" w:pos="4680"/>
                <w:tab w:val="right" w:pos="9360"/>
              </w:tabs>
              <w:rPr>
                <w:rFonts w:ascii="Arial" w:hAnsi="Arial" w:cs="Arial"/>
              </w:rPr>
            </w:pPr>
          </w:p>
        </w:tc>
      </w:tr>
    </w:tbl>
    <w:p w:rsidR="00790727" w:rsidRPr="00FA7D2C" w:rsidRDefault="00790727" w:rsidP="00790727">
      <w:pPr>
        <w:spacing w:line="360" w:lineRule="auto"/>
        <w:ind w:firstLine="720"/>
        <w:rPr>
          <w:rFonts w:ascii="Arial" w:hAnsi="Arial" w:cs="Arial"/>
        </w:rPr>
      </w:pPr>
    </w:p>
    <w:p w:rsidR="00790727" w:rsidRPr="00FA7D2C" w:rsidRDefault="00790727" w:rsidP="00790727">
      <w:pPr>
        <w:spacing w:line="360" w:lineRule="auto"/>
        <w:ind w:firstLine="720"/>
        <w:jc w:val="both"/>
        <w:rPr>
          <w:rFonts w:ascii="Arial" w:hAnsi="Arial" w:cs="Arial"/>
        </w:rPr>
      </w:pPr>
      <w:r w:rsidRPr="00FA7D2C">
        <w:rPr>
          <w:rFonts w:ascii="Arial" w:hAnsi="Arial" w:cs="Arial"/>
        </w:rPr>
        <w:t xml:space="preserve">The daily report shall be send to the mail address   </w:t>
      </w:r>
      <w:hyperlink r:id="rId6" w:history="1">
        <w:r w:rsidRPr="00FA7D2C">
          <w:rPr>
            <w:rStyle w:val="Hyperlink"/>
            <w:rFonts w:ascii="Arial" w:hAnsi="Arial" w:cs="Arial"/>
          </w:rPr>
          <w:t>fdhsap@gmail.com</w:t>
        </w:r>
      </w:hyperlink>
      <w:r w:rsidRPr="00FA7D2C">
        <w:rPr>
          <w:rFonts w:ascii="Arial" w:hAnsi="Arial" w:cs="Arial"/>
        </w:rPr>
        <w:t>.  The daily report shall reach everyday by 5.00pm to the above mail address. The District Medical and Health Officers, Nodal officer of FDHS and Data entry operator located at District Head Quarters are responsible for submitting the daily report of FDHS.</w:t>
      </w:r>
    </w:p>
    <w:p w:rsidR="00790727" w:rsidRPr="00FA7D2C" w:rsidRDefault="00790727" w:rsidP="00790727">
      <w:pPr>
        <w:rPr>
          <w:rFonts w:ascii="Arial" w:hAnsi="Arial" w:cs="Arial"/>
        </w:rPr>
      </w:pPr>
    </w:p>
    <w:p w:rsidR="00790727" w:rsidRPr="00FA7D2C" w:rsidRDefault="00790727" w:rsidP="00790727">
      <w:pPr>
        <w:rPr>
          <w:rFonts w:ascii="Arial" w:hAnsi="Arial" w:cs="Arial"/>
        </w:rPr>
      </w:pPr>
      <w:r w:rsidRPr="00FA7D2C">
        <w:rPr>
          <w:rFonts w:ascii="Arial" w:hAnsi="Arial" w:cs="Arial"/>
        </w:rPr>
        <w:tab/>
        <w:t xml:space="preserve">The instructions may be followed scrupulously. </w:t>
      </w:r>
    </w:p>
    <w:p w:rsidR="00790727" w:rsidRPr="00FA7D2C" w:rsidRDefault="00790727" w:rsidP="00790727">
      <w:pPr>
        <w:rPr>
          <w:rFonts w:ascii="Arial" w:hAnsi="Arial" w:cs="Arial"/>
        </w:rPr>
      </w:pPr>
    </w:p>
    <w:p w:rsidR="00790727" w:rsidRPr="00FA7D2C" w:rsidRDefault="00790727" w:rsidP="00790727">
      <w:pPr>
        <w:rPr>
          <w:rFonts w:ascii="Arial" w:hAnsi="Arial" w:cs="Arial"/>
        </w:rPr>
      </w:pPr>
      <w:r w:rsidRPr="00FA7D2C">
        <w:rPr>
          <w:rFonts w:ascii="Arial" w:hAnsi="Arial" w:cs="Arial"/>
        </w:rPr>
        <w:t xml:space="preserve"> </w:t>
      </w:r>
    </w:p>
    <w:p w:rsidR="00790727" w:rsidRPr="00FA7D2C" w:rsidRDefault="00790727" w:rsidP="00790727">
      <w:pPr>
        <w:rPr>
          <w:rFonts w:ascii="Arial" w:hAnsi="Arial" w:cs="Arial"/>
        </w:rPr>
      </w:pPr>
    </w:p>
    <w:p w:rsidR="00790727" w:rsidRPr="00FA7D2C" w:rsidRDefault="00790727" w:rsidP="00790727">
      <w:pPr>
        <w:ind w:left="7200"/>
        <w:rPr>
          <w:rFonts w:ascii="Arial" w:hAnsi="Arial" w:cs="Arial"/>
        </w:rPr>
      </w:pPr>
    </w:p>
    <w:p w:rsidR="00790727" w:rsidRPr="00FA7D2C" w:rsidRDefault="00790727" w:rsidP="00790727">
      <w:pPr>
        <w:ind w:left="5760"/>
        <w:jc w:val="center"/>
        <w:rPr>
          <w:rFonts w:ascii="Arial" w:hAnsi="Arial" w:cs="Arial"/>
        </w:rPr>
      </w:pPr>
      <w:proofErr w:type="gramStart"/>
      <w:r w:rsidRPr="00FA7D2C">
        <w:rPr>
          <w:rFonts w:ascii="Arial" w:hAnsi="Arial" w:cs="Arial"/>
        </w:rPr>
        <w:t>for</w:t>
      </w:r>
      <w:proofErr w:type="gramEnd"/>
      <w:r w:rsidRPr="00FA7D2C">
        <w:rPr>
          <w:rFonts w:ascii="Arial" w:hAnsi="Arial" w:cs="Arial"/>
        </w:rPr>
        <w:t xml:space="preserve"> Commissioner of Health &amp;</w:t>
      </w:r>
    </w:p>
    <w:p w:rsidR="00790727" w:rsidRPr="00FA7D2C" w:rsidRDefault="00790727" w:rsidP="00790727">
      <w:pPr>
        <w:ind w:left="5760"/>
        <w:jc w:val="center"/>
        <w:rPr>
          <w:rFonts w:ascii="Arial" w:hAnsi="Arial" w:cs="Arial"/>
        </w:rPr>
      </w:pPr>
      <w:r w:rsidRPr="00FA7D2C">
        <w:rPr>
          <w:rFonts w:ascii="Arial" w:hAnsi="Arial" w:cs="Arial"/>
        </w:rPr>
        <w:t>Family Welfare</w:t>
      </w:r>
    </w:p>
    <w:p w:rsidR="00790727" w:rsidRPr="00FA7D2C" w:rsidRDefault="00790727" w:rsidP="00790727">
      <w:pPr>
        <w:rPr>
          <w:rFonts w:ascii="Arial" w:hAnsi="Arial" w:cs="Arial"/>
        </w:rPr>
      </w:pPr>
    </w:p>
    <w:p w:rsidR="00790727" w:rsidRPr="00FA7D2C" w:rsidRDefault="00790727" w:rsidP="00790727">
      <w:pPr>
        <w:spacing w:line="360" w:lineRule="auto"/>
        <w:rPr>
          <w:rFonts w:ascii="Arial" w:hAnsi="Arial" w:cs="Arial"/>
        </w:rPr>
      </w:pPr>
      <w:r w:rsidRPr="00FA7D2C">
        <w:rPr>
          <w:rFonts w:ascii="Arial" w:hAnsi="Arial" w:cs="Arial"/>
        </w:rPr>
        <w:t>To</w:t>
      </w:r>
    </w:p>
    <w:p w:rsidR="00790727" w:rsidRPr="00FA7D2C" w:rsidRDefault="00790727" w:rsidP="00790727">
      <w:pPr>
        <w:spacing w:line="360" w:lineRule="auto"/>
        <w:rPr>
          <w:rFonts w:ascii="Arial" w:hAnsi="Arial" w:cs="Arial"/>
        </w:rPr>
      </w:pPr>
      <w:r w:rsidRPr="00FA7D2C">
        <w:rPr>
          <w:rFonts w:ascii="Arial" w:hAnsi="Arial" w:cs="Arial"/>
        </w:rPr>
        <w:t xml:space="preserve">All the District Medical and Health Officers in the state </w:t>
      </w:r>
    </w:p>
    <w:p w:rsidR="00790727" w:rsidRPr="00FA7D2C" w:rsidRDefault="00790727" w:rsidP="00790727">
      <w:pPr>
        <w:spacing w:line="360" w:lineRule="auto"/>
        <w:rPr>
          <w:rFonts w:ascii="Arial" w:hAnsi="Arial" w:cs="Arial"/>
        </w:rPr>
      </w:pPr>
      <w:r w:rsidRPr="00FA7D2C">
        <w:rPr>
          <w:rFonts w:ascii="Arial" w:hAnsi="Arial" w:cs="Arial"/>
        </w:rPr>
        <w:t xml:space="preserve">All the District Nodal officer of FDHS in the state </w:t>
      </w:r>
    </w:p>
    <w:p w:rsidR="00790727" w:rsidRPr="00FA7D2C" w:rsidRDefault="00790727">
      <w:pPr>
        <w:spacing w:after="200" w:line="276" w:lineRule="auto"/>
        <w:rPr>
          <w:rFonts w:ascii="Arial" w:hAnsi="Arial" w:cs="Arial"/>
        </w:rPr>
      </w:pPr>
      <w:r w:rsidRPr="00FA7D2C">
        <w:rPr>
          <w:rFonts w:ascii="Arial" w:hAnsi="Arial" w:cs="Arial"/>
        </w:rPr>
        <w:br w:type="page"/>
      </w:r>
    </w:p>
    <w:p w:rsidR="00340FF0" w:rsidRPr="00FA7D2C" w:rsidRDefault="00340FF0" w:rsidP="00340FF0">
      <w:pPr>
        <w:spacing w:line="360" w:lineRule="auto"/>
        <w:jc w:val="center"/>
        <w:rPr>
          <w:rFonts w:ascii="Arial" w:hAnsi="Arial" w:cs="Arial"/>
          <w:b/>
          <w:sz w:val="22"/>
          <w:szCs w:val="22"/>
        </w:rPr>
      </w:pPr>
      <w:r w:rsidRPr="00FA7D2C">
        <w:rPr>
          <w:rFonts w:ascii="Arial" w:hAnsi="Arial" w:cs="Arial"/>
          <w:b/>
          <w:sz w:val="22"/>
          <w:szCs w:val="22"/>
        </w:rPr>
        <w:lastRenderedPageBreak/>
        <w:t xml:space="preserve">OFFICE OF THE COMMISSIONER OF HEALTH &amp; FAMILY </w:t>
      </w:r>
      <w:proofErr w:type="gramStart"/>
      <w:r w:rsidRPr="00FA7D2C">
        <w:rPr>
          <w:rFonts w:ascii="Arial" w:hAnsi="Arial" w:cs="Arial"/>
          <w:b/>
          <w:sz w:val="22"/>
          <w:szCs w:val="22"/>
        </w:rPr>
        <w:t>WELFARE :</w:t>
      </w:r>
      <w:proofErr w:type="gramEnd"/>
      <w:r w:rsidRPr="00FA7D2C">
        <w:rPr>
          <w:rFonts w:ascii="Arial" w:hAnsi="Arial" w:cs="Arial"/>
          <w:b/>
          <w:sz w:val="22"/>
          <w:szCs w:val="22"/>
        </w:rPr>
        <w:t xml:space="preserve"> A.P : HYD</w:t>
      </w:r>
    </w:p>
    <w:p w:rsidR="00340FF0" w:rsidRPr="00FA7D2C" w:rsidRDefault="00340FF0" w:rsidP="00340FF0">
      <w:pPr>
        <w:jc w:val="both"/>
        <w:rPr>
          <w:rFonts w:ascii="Arial" w:hAnsi="Arial" w:cs="Arial"/>
          <w:sz w:val="22"/>
          <w:szCs w:val="22"/>
        </w:rPr>
      </w:pPr>
    </w:p>
    <w:p w:rsidR="00340FF0" w:rsidRPr="00FA7D2C" w:rsidRDefault="00340FF0" w:rsidP="00340FF0">
      <w:pPr>
        <w:jc w:val="both"/>
        <w:rPr>
          <w:rFonts w:ascii="Arial" w:hAnsi="Arial" w:cs="Arial"/>
          <w:b/>
          <w:sz w:val="22"/>
          <w:szCs w:val="22"/>
        </w:rPr>
      </w:pPr>
      <w:proofErr w:type="spellStart"/>
      <w:r w:rsidRPr="00FA7D2C">
        <w:rPr>
          <w:rFonts w:ascii="Arial" w:hAnsi="Arial" w:cs="Arial"/>
          <w:b/>
          <w:sz w:val="22"/>
          <w:szCs w:val="22"/>
        </w:rPr>
        <w:t>Rc</w:t>
      </w:r>
      <w:proofErr w:type="spellEnd"/>
      <w:r w:rsidRPr="00FA7D2C">
        <w:rPr>
          <w:rFonts w:ascii="Arial" w:hAnsi="Arial" w:cs="Arial"/>
          <w:b/>
          <w:sz w:val="22"/>
          <w:szCs w:val="22"/>
        </w:rPr>
        <w:t>. No. 3918/FDHS/G2/2011</w:t>
      </w:r>
      <w:r w:rsidRPr="00FA7D2C">
        <w:rPr>
          <w:rFonts w:ascii="Arial" w:hAnsi="Arial" w:cs="Arial"/>
          <w:b/>
          <w:sz w:val="22"/>
          <w:szCs w:val="22"/>
        </w:rPr>
        <w:tab/>
      </w:r>
      <w:r w:rsidRPr="00FA7D2C">
        <w:rPr>
          <w:rFonts w:ascii="Arial" w:hAnsi="Arial" w:cs="Arial"/>
          <w:b/>
          <w:sz w:val="22"/>
          <w:szCs w:val="22"/>
        </w:rPr>
        <w:tab/>
      </w:r>
      <w:r w:rsidRPr="00FA7D2C">
        <w:rPr>
          <w:rFonts w:ascii="Arial" w:hAnsi="Arial" w:cs="Arial"/>
          <w:b/>
          <w:sz w:val="22"/>
          <w:szCs w:val="22"/>
        </w:rPr>
        <w:tab/>
      </w:r>
      <w:r w:rsidRPr="00FA7D2C">
        <w:rPr>
          <w:rFonts w:ascii="Arial" w:hAnsi="Arial" w:cs="Arial"/>
          <w:b/>
          <w:sz w:val="22"/>
          <w:szCs w:val="22"/>
        </w:rPr>
        <w:tab/>
      </w:r>
      <w:r w:rsidRPr="00FA7D2C">
        <w:rPr>
          <w:rFonts w:ascii="Arial" w:hAnsi="Arial" w:cs="Arial"/>
          <w:b/>
          <w:sz w:val="22"/>
          <w:szCs w:val="22"/>
        </w:rPr>
        <w:tab/>
      </w:r>
      <w:r w:rsidRPr="00FA7D2C">
        <w:rPr>
          <w:rFonts w:ascii="Arial" w:hAnsi="Arial" w:cs="Arial"/>
          <w:b/>
          <w:sz w:val="22"/>
          <w:szCs w:val="22"/>
        </w:rPr>
        <w:tab/>
      </w:r>
      <w:r w:rsidRPr="00FA7D2C">
        <w:rPr>
          <w:rFonts w:ascii="Arial" w:hAnsi="Arial" w:cs="Arial"/>
          <w:b/>
          <w:sz w:val="22"/>
          <w:szCs w:val="22"/>
        </w:rPr>
        <w:tab/>
      </w:r>
      <w:proofErr w:type="spellStart"/>
      <w:proofErr w:type="gramStart"/>
      <w:r w:rsidRPr="00FA7D2C">
        <w:rPr>
          <w:rFonts w:ascii="Arial" w:hAnsi="Arial" w:cs="Arial"/>
          <w:b/>
          <w:sz w:val="22"/>
          <w:szCs w:val="22"/>
        </w:rPr>
        <w:t>Dt</w:t>
      </w:r>
      <w:proofErr w:type="spellEnd"/>
      <w:proofErr w:type="gramEnd"/>
      <w:r w:rsidRPr="00FA7D2C">
        <w:rPr>
          <w:rFonts w:ascii="Arial" w:hAnsi="Arial" w:cs="Arial"/>
          <w:b/>
          <w:sz w:val="22"/>
          <w:szCs w:val="22"/>
        </w:rPr>
        <w:t>: 31.07.2012</w:t>
      </w:r>
    </w:p>
    <w:p w:rsidR="00340FF0" w:rsidRPr="00FA7D2C" w:rsidRDefault="00340FF0" w:rsidP="00340FF0">
      <w:pPr>
        <w:ind w:left="1440" w:hanging="720"/>
        <w:rPr>
          <w:rFonts w:ascii="Arial" w:hAnsi="Arial" w:cs="Arial"/>
          <w:sz w:val="22"/>
          <w:szCs w:val="22"/>
        </w:rPr>
      </w:pPr>
    </w:p>
    <w:p w:rsidR="00340FF0" w:rsidRPr="00FA7D2C" w:rsidRDefault="00340FF0" w:rsidP="00340FF0">
      <w:pPr>
        <w:ind w:left="1440" w:hanging="720"/>
        <w:jc w:val="both"/>
        <w:rPr>
          <w:rFonts w:ascii="Arial" w:hAnsi="Arial" w:cs="Arial"/>
          <w:sz w:val="22"/>
          <w:szCs w:val="22"/>
        </w:rPr>
      </w:pPr>
      <w:r w:rsidRPr="00FA7D2C">
        <w:rPr>
          <w:rFonts w:ascii="Arial" w:hAnsi="Arial" w:cs="Arial"/>
          <w:sz w:val="22"/>
          <w:szCs w:val="22"/>
        </w:rPr>
        <w:t>Sub:</w:t>
      </w:r>
      <w:r w:rsidRPr="00FA7D2C">
        <w:rPr>
          <w:rFonts w:ascii="Arial" w:hAnsi="Arial" w:cs="Arial"/>
          <w:sz w:val="22"/>
          <w:szCs w:val="22"/>
        </w:rPr>
        <w:tab/>
        <w:t xml:space="preserve">CH&amp;FW – FDHS – Implementation of FDHS services (104 Mobile) under the management of Dist. Collectors – Certain guidelines issued regarding adjusting the identified surplus FDHS staff (104 Mobile) –Reg. </w:t>
      </w:r>
    </w:p>
    <w:p w:rsidR="00340FF0" w:rsidRPr="00FA7D2C" w:rsidRDefault="00340FF0" w:rsidP="00340FF0">
      <w:pPr>
        <w:ind w:left="1440" w:hanging="720"/>
        <w:rPr>
          <w:rFonts w:ascii="Arial" w:hAnsi="Arial" w:cs="Arial"/>
          <w:sz w:val="22"/>
          <w:szCs w:val="22"/>
        </w:rPr>
      </w:pP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Ref:</w:t>
      </w:r>
      <w:r w:rsidRPr="00FA7D2C">
        <w:rPr>
          <w:rFonts w:ascii="Arial" w:hAnsi="Arial" w:cs="Arial"/>
          <w:sz w:val="22"/>
          <w:szCs w:val="22"/>
        </w:rPr>
        <w:tab/>
        <w:t xml:space="preserve">1. This office </w:t>
      </w:r>
      <w:proofErr w:type="spellStart"/>
      <w:r w:rsidRPr="00FA7D2C">
        <w:rPr>
          <w:rFonts w:ascii="Arial" w:hAnsi="Arial" w:cs="Arial"/>
          <w:sz w:val="22"/>
          <w:szCs w:val="22"/>
        </w:rPr>
        <w:t>Lr</w:t>
      </w:r>
      <w:proofErr w:type="spellEnd"/>
      <w:r w:rsidRPr="00FA7D2C">
        <w:rPr>
          <w:rFonts w:ascii="Arial" w:hAnsi="Arial" w:cs="Arial"/>
          <w:sz w:val="22"/>
          <w:szCs w:val="22"/>
        </w:rPr>
        <w:t xml:space="preserve">. </w:t>
      </w:r>
      <w:proofErr w:type="spellStart"/>
      <w:r w:rsidRPr="00FA7D2C">
        <w:rPr>
          <w:rFonts w:ascii="Arial" w:hAnsi="Arial" w:cs="Arial"/>
          <w:sz w:val="22"/>
          <w:szCs w:val="22"/>
        </w:rPr>
        <w:t>Rc</w:t>
      </w:r>
      <w:proofErr w:type="spellEnd"/>
      <w:r w:rsidRPr="00FA7D2C">
        <w:rPr>
          <w:rFonts w:ascii="Arial" w:hAnsi="Arial" w:cs="Arial"/>
          <w:sz w:val="22"/>
          <w:szCs w:val="22"/>
        </w:rPr>
        <w:t>. No. 3918/FDHS/G2/2011</w:t>
      </w:r>
      <w:proofErr w:type="gramStart"/>
      <w:r w:rsidRPr="00FA7D2C">
        <w:rPr>
          <w:rFonts w:ascii="Arial" w:hAnsi="Arial" w:cs="Arial"/>
          <w:sz w:val="22"/>
          <w:szCs w:val="22"/>
        </w:rPr>
        <w:t>,Dt</w:t>
      </w:r>
      <w:proofErr w:type="gramEnd"/>
      <w:r w:rsidRPr="00FA7D2C">
        <w:rPr>
          <w:rFonts w:ascii="Arial" w:hAnsi="Arial" w:cs="Arial"/>
          <w:sz w:val="22"/>
          <w:szCs w:val="22"/>
        </w:rPr>
        <w:t xml:space="preserve">: 06.03.2012     addressed to all the DM&amp;HOs (except </w:t>
      </w:r>
      <w:proofErr w:type="spellStart"/>
      <w:r w:rsidRPr="00FA7D2C">
        <w:rPr>
          <w:rFonts w:ascii="Arial" w:hAnsi="Arial" w:cs="Arial"/>
          <w:sz w:val="22"/>
          <w:szCs w:val="22"/>
        </w:rPr>
        <w:t>Hyd</w:t>
      </w:r>
      <w:proofErr w:type="spellEnd"/>
      <w:r w:rsidRPr="00FA7D2C">
        <w:rPr>
          <w:rFonts w:ascii="Arial" w:hAnsi="Arial" w:cs="Arial"/>
          <w:sz w:val="22"/>
          <w:szCs w:val="22"/>
        </w:rPr>
        <w:t>) and all the Dist. Collectors   in the state</w:t>
      </w:r>
    </w:p>
    <w:p w:rsidR="00340FF0" w:rsidRPr="00FA7D2C" w:rsidRDefault="00340FF0" w:rsidP="00340FF0">
      <w:pPr>
        <w:ind w:left="1440"/>
        <w:rPr>
          <w:rFonts w:ascii="Arial" w:hAnsi="Arial" w:cs="Arial"/>
          <w:sz w:val="22"/>
          <w:szCs w:val="22"/>
        </w:rPr>
      </w:pPr>
      <w:r w:rsidRPr="00FA7D2C">
        <w:rPr>
          <w:rFonts w:ascii="Arial" w:hAnsi="Arial" w:cs="Arial"/>
          <w:sz w:val="22"/>
          <w:szCs w:val="22"/>
        </w:rPr>
        <w:t xml:space="preserve">2. This office Proc. </w:t>
      </w:r>
      <w:proofErr w:type="spellStart"/>
      <w:r w:rsidRPr="00FA7D2C">
        <w:rPr>
          <w:rFonts w:ascii="Arial" w:hAnsi="Arial" w:cs="Arial"/>
          <w:sz w:val="22"/>
          <w:szCs w:val="22"/>
        </w:rPr>
        <w:t>Rc</w:t>
      </w:r>
      <w:proofErr w:type="spellEnd"/>
      <w:r w:rsidRPr="00FA7D2C">
        <w:rPr>
          <w:rFonts w:ascii="Arial" w:hAnsi="Arial" w:cs="Arial"/>
          <w:sz w:val="22"/>
          <w:szCs w:val="22"/>
        </w:rPr>
        <w:t xml:space="preserve">. </w:t>
      </w:r>
      <w:proofErr w:type="spellStart"/>
      <w:r w:rsidRPr="00FA7D2C">
        <w:rPr>
          <w:rFonts w:ascii="Arial" w:hAnsi="Arial" w:cs="Arial"/>
          <w:sz w:val="22"/>
          <w:szCs w:val="22"/>
        </w:rPr>
        <w:t>Lr</w:t>
      </w:r>
      <w:proofErr w:type="spellEnd"/>
      <w:r w:rsidRPr="00FA7D2C">
        <w:rPr>
          <w:rFonts w:ascii="Arial" w:hAnsi="Arial" w:cs="Arial"/>
          <w:sz w:val="22"/>
          <w:szCs w:val="22"/>
        </w:rPr>
        <w:t xml:space="preserve">. </w:t>
      </w:r>
      <w:proofErr w:type="spellStart"/>
      <w:r w:rsidRPr="00FA7D2C">
        <w:rPr>
          <w:rFonts w:ascii="Arial" w:hAnsi="Arial" w:cs="Arial"/>
          <w:sz w:val="22"/>
          <w:szCs w:val="22"/>
        </w:rPr>
        <w:t>Rc</w:t>
      </w:r>
      <w:proofErr w:type="spellEnd"/>
      <w:r w:rsidRPr="00FA7D2C">
        <w:rPr>
          <w:rFonts w:ascii="Arial" w:hAnsi="Arial" w:cs="Arial"/>
          <w:sz w:val="22"/>
          <w:szCs w:val="22"/>
        </w:rPr>
        <w:t>. No. 3918/FDHS/G2/2011</w:t>
      </w:r>
      <w:proofErr w:type="gramStart"/>
      <w:r w:rsidRPr="00FA7D2C">
        <w:rPr>
          <w:rFonts w:ascii="Arial" w:hAnsi="Arial" w:cs="Arial"/>
          <w:sz w:val="22"/>
          <w:szCs w:val="22"/>
        </w:rPr>
        <w:t>,Dt</w:t>
      </w:r>
      <w:proofErr w:type="gramEnd"/>
      <w:r w:rsidRPr="00FA7D2C">
        <w:rPr>
          <w:rFonts w:ascii="Arial" w:hAnsi="Arial" w:cs="Arial"/>
          <w:sz w:val="22"/>
          <w:szCs w:val="22"/>
        </w:rPr>
        <w:t xml:space="preserve">: 07.03.2012 </w:t>
      </w:r>
    </w:p>
    <w:p w:rsidR="00340FF0" w:rsidRPr="00FA7D2C" w:rsidRDefault="00340FF0" w:rsidP="00340FF0">
      <w:pPr>
        <w:ind w:left="1800" w:hanging="360"/>
        <w:rPr>
          <w:rFonts w:ascii="Arial" w:hAnsi="Arial" w:cs="Arial"/>
          <w:sz w:val="22"/>
          <w:szCs w:val="22"/>
        </w:rPr>
      </w:pPr>
      <w:r w:rsidRPr="00FA7D2C">
        <w:rPr>
          <w:rFonts w:ascii="Arial" w:hAnsi="Arial" w:cs="Arial"/>
          <w:sz w:val="22"/>
          <w:szCs w:val="22"/>
        </w:rPr>
        <w:t xml:space="preserve">3. This office </w:t>
      </w:r>
      <w:proofErr w:type="spellStart"/>
      <w:r w:rsidRPr="00FA7D2C">
        <w:rPr>
          <w:rFonts w:ascii="Arial" w:hAnsi="Arial" w:cs="Arial"/>
          <w:sz w:val="22"/>
          <w:szCs w:val="22"/>
        </w:rPr>
        <w:t>Lr</w:t>
      </w:r>
      <w:proofErr w:type="spellEnd"/>
      <w:r w:rsidRPr="00FA7D2C">
        <w:rPr>
          <w:rFonts w:ascii="Arial" w:hAnsi="Arial" w:cs="Arial"/>
          <w:sz w:val="22"/>
          <w:szCs w:val="22"/>
        </w:rPr>
        <w:t xml:space="preserve">. </w:t>
      </w:r>
      <w:proofErr w:type="spellStart"/>
      <w:r w:rsidRPr="00FA7D2C">
        <w:rPr>
          <w:rFonts w:ascii="Arial" w:hAnsi="Arial" w:cs="Arial"/>
          <w:sz w:val="22"/>
          <w:szCs w:val="22"/>
        </w:rPr>
        <w:t>Rc</w:t>
      </w:r>
      <w:proofErr w:type="spellEnd"/>
      <w:r w:rsidRPr="00FA7D2C">
        <w:rPr>
          <w:rFonts w:ascii="Arial" w:hAnsi="Arial" w:cs="Arial"/>
          <w:sz w:val="22"/>
          <w:szCs w:val="22"/>
        </w:rPr>
        <w:t>. No. 3918/FDHS/G2/2011</w:t>
      </w:r>
      <w:proofErr w:type="gramStart"/>
      <w:r w:rsidRPr="00FA7D2C">
        <w:rPr>
          <w:rFonts w:ascii="Arial" w:hAnsi="Arial" w:cs="Arial"/>
          <w:sz w:val="22"/>
          <w:szCs w:val="22"/>
        </w:rPr>
        <w:t>,Dt</w:t>
      </w:r>
      <w:proofErr w:type="gramEnd"/>
      <w:r w:rsidRPr="00FA7D2C">
        <w:rPr>
          <w:rFonts w:ascii="Arial" w:hAnsi="Arial" w:cs="Arial"/>
          <w:sz w:val="22"/>
          <w:szCs w:val="22"/>
        </w:rPr>
        <w:t>: 24.03.2012, addressed to all the DM&amp;HOs (except Hyderabad) in the state</w:t>
      </w:r>
    </w:p>
    <w:p w:rsidR="00340FF0" w:rsidRPr="00FA7D2C" w:rsidRDefault="00340FF0" w:rsidP="00340FF0">
      <w:pPr>
        <w:ind w:left="1800" w:hanging="360"/>
        <w:rPr>
          <w:rFonts w:ascii="Arial" w:hAnsi="Arial" w:cs="Arial"/>
          <w:sz w:val="22"/>
          <w:szCs w:val="22"/>
        </w:rPr>
      </w:pPr>
      <w:r w:rsidRPr="00FA7D2C">
        <w:rPr>
          <w:rFonts w:ascii="Arial" w:hAnsi="Arial" w:cs="Arial"/>
          <w:sz w:val="22"/>
          <w:szCs w:val="22"/>
        </w:rPr>
        <w:t xml:space="preserve">4. This office </w:t>
      </w:r>
      <w:proofErr w:type="spellStart"/>
      <w:r w:rsidRPr="00FA7D2C">
        <w:rPr>
          <w:rFonts w:ascii="Arial" w:hAnsi="Arial" w:cs="Arial"/>
          <w:sz w:val="22"/>
          <w:szCs w:val="22"/>
        </w:rPr>
        <w:t>Lr</w:t>
      </w:r>
      <w:proofErr w:type="spellEnd"/>
      <w:r w:rsidRPr="00FA7D2C">
        <w:rPr>
          <w:rFonts w:ascii="Arial" w:hAnsi="Arial" w:cs="Arial"/>
          <w:sz w:val="22"/>
          <w:szCs w:val="22"/>
        </w:rPr>
        <w:t xml:space="preserve">. </w:t>
      </w:r>
      <w:proofErr w:type="spellStart"/>
      <w:r w:rsidRPr="00FA7D2C">
        <w:rPr>
          <w:rFonts w:ascii="Arial" w:hAnsi="Arial" w:cs="Arial"/>
          <w:sz w:val="22"/>
          <w:szCs w:val="22"/>
        </w:rPr>
        <w:t>Rc</w:t>
      </w:r>
      <w:proofErr w:type="spellEnd"/>
      <w:r w:rsidRPr="00FA7D2C">
        <w:rPr>
          <w:rFonts w:ascii="Arial" w:hAnsi="Arial" w:cs="Arial"/>
          <w:sz w:val="22"/>
          <w:szCs w:val="22"/>
        </w:rPr>
        <w:t>. No. 3918/FDHS/G2/2011</w:t>
      </w:r>
      <w:proofErr w:type="gramStart"/>
      <w:r w:rsidRPr="00FA7D2C">
        <w:rPr>
          <w:rFonts w:ascii="Arial" w:hAnsi="Arial" w:cs="Arial"/>
          <w:sz w:val="22"/>
          <w:szCs w:val="22"/>
        </w:rPr>
        <w:t>,Dt</w:t>
      </w:r>
      <w:proofErr w:type="gramEnd"/>
      <w:r w:rsidRPr="00FA7D2C">
        <w:rPr>
          <w:rFonts w:ascii="Arial" w:hAnsi="Arial" w:cs="Arial"/>
          <w:sz w:val="22"/>
          <w:szCs w:val="22"/>
        </w:rPr>
        <w:t>: 27.03.2012, addressed to all the DM&amp;HOs (except Hyderabad) in the state</w:t>
      </w:r>
    </w:p>
    <w:p w:rsidR="00340FF0" w:rsidRPr="00FA7D2C" w:rsidRDefault="00340FF0" w:rsidP="00340FF0">
      <w:pPr>
        <w:ind w:left="1440"/>
        <w:rPr>
          <w:rFonts w:ascii="Arial" w:hAnsi="Arial" w:cs="Arial"/>
          <w:sz w:val="22"/>
          <w:szCs w:val="22"/>
        </w:rPr>
      </w:pPr>
      <w:r w:rsidRPr="00FA7D2C">
        <w:rPr>
          <w:rFonts w:ascii="Arial" w:hAnsi="Arial" w:cs="Arial"/>
          <w:sz w:val="22"/>
          <w:szCs w:val="22"/>
        </w:rPr>
        <w:t xml:space="preserve">5. Instructions issued by the CH&amp;FW vide e-mail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01.04.2012</w:t>
      </w:r>
    </w:p>
    <w:p w:rsidR="00340FF0" w:rsidRPr="00FA7D2C" w:rsidRDefault="00340FF0" w:rsidP="00340FF0">
      <w:pPr>
        <w:ind w:left="720" w:firstLine="720"/>
        <w:rPr>
          <w:rFonts w:ascii="Arial" w:hAnsi="Arial" w:cs="Arial"/>
          <w:sz w:val="22"/>
          <w:szCs w:val="22"/>
        </w:rPr>
      </w:pPr>
      <w:r w:rsidRPr="00FA7D2C">
        <w:rPr>
          <w:rFonts w:ascii="Arial" w:hAnsi="Arial" w:cs="Arial"/>
          <w:sz w:val="22"/>
          <w:szCs w:val="22"/>
        </w:rPr>
        <w:t>6.</w:t>
      </w:r>
      <w:r w:rsidRPr="00FA7D2C">
        <w:rPr>
          <w:rFonts w:ascii="Arial" w:hAnsi="Arial" w:cs="Arial"/>
          <w:b/>
          <w:sz w:val="22"/>
          <w:szCs w:val="22"/>
        </w:rPr>
        <w:t xml:space="preserve"> </w:t>
      </w:r>
      <w:r w:rsidRPr="00FA7D2C">
        <w:rPr>
          <w:rFonts w:ascii="Arial" w:hAnsi="Arial" w:cs="Arial"/>
          <w:sz w:val="22"/>
          <w:szCs w:val="22"/>
        </w:rPr>
        <w:t xml:space="preserve">This </w:t>
      </w:r>
      <w:proofErr w:type="spellStart"/>
      <w:r w:rsidRPr="00FA7D2C">
        <w:rPr>
          <w:rFonts w:ascii="Arial" w:hAnsi="Arial" w:cs="Arial"/>
          <w:sz w:val="22"/>
          <w:szCs w:val="22"/>
        </w:rPr>
        <w:t>officeRc</w:t>
      </w:r>
      <w:proofErr w:type="spellEnd"/>
      <w:r w:rsidRPr="00FA7D2C">
        <w:rPr>
          <w:rFonts w:ascii="Arial" w:hAnsi="Arial" w:cs="Arial"/>
          <w:sz w:val="22"/>
          <w:szCs w:val="22"/>
        </w:rPr>
        <w:t xml:space="preserve">. No. 3918/FDHS/G2/2011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03.04.2012</w:t>
      </w: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 xml:space="preserve">           7. This office </w:t>
      </w:r>
      <w:proofErr w:type="spellStart"/>
      <w:r w:rsidRPr="00FA7D2C">
        <w:rPr>
          <w:rFonts w:ascii="Arial" w:hAnsi="Arial" w:cs="Arial"/>
          <w:sz w:val="22"/>
          <w:szCs w:val="22"/>
        </w:rPr>
        <w:t>Rc.No</w:t>
      </w:r>
      <w:proofErr w:type="spellEnd"/>
      <w:r w:rsidRPr="00FA7D2C">
        <w:rPr>
          <w:rFonts w:ascii="Arial" w:hAnsi="Arial" w:cs="Arial"/>
          <w:sz w:val="22"/>
          <w:szCs w:val="22"/>
        </w:rPr>
        <w:t xml:space="preserve">. 3918/FDHS/G2/2011,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xml:space="preserve">: 10.04.2012 addressed to all the DM&amp;HOs </w:t>
      </w: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 xml:space="preserve">           8. This office even no.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27.04.2012 addressed to all the DM&amp;HOs</w:t>
      </w: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ab/>
        <w:t xml:space="preserve">9. This office even no.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19.05.2012 addressed to all the DM&amp;HOs</w:t>
      </w: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 xml:space="preserve">         10. This office even no.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15.06.2012 addressed to all the DM&amp;HOs</w:t>
      </w: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 xml:space="preserve">         11. Review meeting with Nodal Officers of 104 services held in this office     from 16</w:t>
      </w:r>
      <w:r w:rsidRPr="00FA7D2C">
        <w:rPr>
          <w:rFonts w:ascii="Arial" w:hAnsi="Arial" w:cs="Arial"/>
          <w:sz w:val="22"/>
          <w:szCs w:val="22"/>
          <w:vertAlign w:val="superscript"/>
        </w:rPr>
        <w:t>th</w:t>
      </w:r>
      <w:r w:rsidRPr="00FA7D2C">
        <w:rPr>
          <w:rFonts w:ascii="Arial" w:hAnsi="Arial" w:cs="Arial"/>
          <w:sz w:val="22"/>
          <w:szCs w:val="22"/>
        </w:rPr>
        <w:t xml:space="preserve"> to 22</w:t>
      </w:r>
      <w:r w:rsidRPr="00FA7D2C">
        <w:rPr>
          <w:rFonts w:ascii="Arial" w:hAnsi="Arial" w:cs="Arial"/>
          <w:sz w:val="22"/>
          <w:szCs w:val="22"/>
          <w:vertAlign w:val="superscript"/>
        </w:rPr>
        <w:t>nd</w:t>
      </w:r>
      <w:r w:rsidRPr="00FA7D2C">
        <w:rPr>
          <w:rFonts w:ascii="Arial" w:hAnsi="Arial" w:cs="Arial"/>
          <w:sz w:val="22"/>
          <w:szCs w:val="22"/>
        </w:rPr>
        <w:t xml:space="preserve"> June 2012 </w:t>
      </w:r>
    </w:p>
    <w:p w:rsidR="00340FF0" w:rsidRPr="00FA7D2C" w:rsidRDefault="00340FF0" w:rsidP="00340FF0">
      <w:pPr>
        <w:ind w:left="1440" w:hanging="720"/>
        <w:rPr>
          <w:rFonts w:ascii="Arial" w:hAnsi="Arial" w:cs="Arial"/>
          <w:sz w:val="22"/>
          <w:szCs w:val="22"/>
        </w:rPr>
      </w:pPr>
      <w:r w:rsidRPr="00FA7D2C">
        <w:rPr>
          <w:rFonts w:ascii="Arial" w:hAnsi="Arial" w:cs="Arial"/>
          <w:sz w:val="22"/>
          <w:szCs w:val="22"/>
        </w:rPr>
        <w:t xml:space="preserve">         12. This office even no. </w:t>
      </w:r>
      <w:proofErr w:type="spellStart"/>
      <w:proofErr w:type="gramStart"/>
      <w:r w:rsidRPr="00FA7D2C">
        <w:rPr>
          <w:rFonts w:ascii="Arial" w:hAnsi="Arial" w:cs="Arial"/>
          <w:sz w:val="22"/>
          <w:szCs w:val="22"/>
        </w:rPr>
        <w:t>dt</w:t>
      </w:r>
      <w:proofErr w:type="spellEnd"/>
      <w:proofErr w:type="gramEnd"/>
      <w:r w:rsidRPr="00FA7D2C">
        <w:rPr>
          <w:rFonts w:ascii="Arial" w:hAnsi="Arial" w:cs="Arial"/>
          <w:sz w:val="22"/>
          <w:szCs w:val="22"/>
        </w:rPr>
        <w:t>: 26.06.2012 addressed to all the DM&amp;HOs</w:t>
      </w:r>
    </w:p>
    <w:p w:rsidR="00340FF0" w:rsidRPr="00FA7D2C" w:rsidRDefault="00340FF0" w:rsidP="00340FF0">
      <w:pPr>
        <w:ind w:left="720" w:hanging="720"/>
        <w:jc w:val="center"/>
        <w:rPr>
          <w:rFonts w:ascii="Arial" w:hAnsi="Arial" w:cs="Arial"/>
          <w:sz w:val="22"/>
          <w:szCs w:val="22"/>
        </w:rPr>
      </w:pPr>
    </w:p>
    <w:p w:rsidR="00340FF0" w:rsidRPr="00FA7D2C" w:rsidRDefault="00340FF0" w:rsidP="00340FF0">
      <w:pPr>
        <w:ind w:left="720" w:hanging="720"/>
        <w:jc w:val="center"/>
        <w:rPr>
          <w:rFonts w:ascii="Arial" w:hAnsi="Arial" w:cs="Arial"/>
          <w:sz w:val="16"/>
          <w:szCs w:val="22"/>
        </w:rPr>
      </w:pPr>
      <w:r w:rsidRPr="00FA7D2C">
        <w:rPr>
          <w:rFonts w:ascii="Arial" w:hAnsi="Arial" w:cs="Arial"/>
          <w:sz w:val="16"/>
          <w:szCs w:val="22"/>
        </w:rPr>
        <w:t>&lt;&gt;&lt;&gt;&lt;&gt;</w:t>
      </w:r>
    </w:p>
    <w:p w:rsidR="00340FF0" w:rsidRPr="00FA7D2C" w:rsidRDefault="00340FF0" w:rsidP="00340FF0">
      <w:pPr>
        <w:ind w:left="720" w:hanging="720"/>
        <w:jc w:val="center"/>
        <w:rPr>
          <w:rFonts w:ascii="Arial" w:hAnsi="Arial" w:cs="Arial"/>
          <w:sz w:val="22"/>
          <w:szCs w:val="22"/>
        </w:rPr>
      </w:pPr>
    </w:p>
    <w:p w:rsidR="00340FF0" w:rsidRPr="00FA7D2C" w:rsidRDefault="00340FF0" w:rsidP="00340FF0">
      <w:pPr>
        <w:jc w:val="both"/>
        <w:rPr>
          <w:rFonts w:ascii="Arial" w:hAnsi="Arial" w:cs="Arial"/>
          <w:sz w:val="22"/>
          <w:szCs w:val="22"/>
        </w:rPr>
      </w:pPr>
      <w:r w:rsidRPr="00FA7D2C">
        <w:rPr>
          <w:rFonts w:ascii="Arial" w:hAnsi="Arial" w:cs="Arial"/>
          <w:sz w:val="22"/>
          <w:szCs w:val="22"/>
        </w:rPr>
        <w:tab/>
        <w:t>The immediate attention of all the DM&amp;HOs in the state is drawn to the subject and references cited, and they were already communicated guidelines regarding adjusting the identified surplus FDHS staff (104 Mobile) in the vacancies available under Director of Health, APVVP on contract / outsourcing agencies.</w:t>
      </w:r>
    </w:p>
    <w:p w:rsidR="00340FF0" w:rsidRPr="00FA7D2C" w:rsidRDefault="00340FF0" w:rsidP="00340FF0">
      <w:pPr>
        <w:jc w:val="both"/>
        <w:rPr>
          <w:rFonts w:ascii="Arial" w:hAnsi="Arial" w:cs="Arial"/>
          <w:sz w:val="22"/>
          <w:szCs w:val="22"/>
        </w:rPr>
      </w:pPr>
    </w:p>
    <w:p w:rsidR="00340FF0" w:rsidRPr="00FA7D2C" w:rsidRDefault="00340FF0" w:rsidP="00340FF0">
      <w:pPr>
        <w:jc w:val="both"/>
        <w:rPr>
          <w:rFonts w:ascii="Arial" w:hAnsi="Arial" w:cs="Arial"/>
          <w:sz w:val="22"/>
          <w:szCs w:val="22"/>
        </w:rPr>
      </w:pPr>
      <w:r w:rsidRPr="00FA7D2C">
        <w:rPr>
          <w:rFonts w:ascii="Arial" w:hAnsi="Arial" w:cs="Arial"/>
          <w:sz w:val="22"/>
          <w:szCs w:val="22"/>
        </w:rPr>
        <w:tab/>
        <w:t xml:space="preserve">In spite of clear instructions already issued, certain DM&amp;HOs are still seeking clarifications, hence, all the DM&amp;HOs are requested to first consider the eligible candidates from the retrenched employees of 104 FDHS / 104 call centre in the vacancies available in NRHM, NCD </w:t>
      </w:r>
      <w:proofErr w:type="spellStart"/>
      <w:r w:rsidRPr="00FA7D2C">
        <w:rPr>
          <w:rFonts w:ascii="Arial" w:hAnsi="Arial" w:cs="Arial"/>
          <w:sz w:val="22"/>
          <w:szCs w:val="22"/>
        </w:rPr>
        <w:t>programme</w:t>
      </w:r>
      <w:proofErr w:type="spellEnd"/>
      <w:r w:rsidRPr="00FA7D2C">
        <w:rPr>
          <w:rFonts w:ascii="Arial" w:hAnsi="Arial" w:cs="Arial"/>
          <w:sz w:val="22"/>
          <w:szCs w:val="22"/>
        </w:rPr>
        <w:t xml:space="preserve">, RNTCP </w:t>
      </w:r>
      <w:proofErr w:type="spellStart"/>
      <w:r w:rsidRPr="00FA7D2C">
        <w:rPr>
          <w:rFonts w:ascii="Arial" w:hAnsi="Arial" w:cs="Arial"/>
          <w:sz w:val="22"/>
          <w:szCs w:val="22"/>
        </w:rPr>
        <w:t>programmes</w:t>
      </w:r>
      <w:proofErr w:type="spellEnd"/>
      <w:r w:rsidRPr="00FA7D2C">
        <w:rPr>
          <w:rFonts w:ascii="Arial" w:hAnsi="Arial" w:cs="Arial"/>
          <w:sz w:val="22"/>
          <w:szCs w:val="22"/>
        </w:rPr>
        <w:t xml:space="preserve"> on contract / outsourcing and in case of non-availability those vacancies can be recruited by the prescribed procedure.</w:t>
      </w:r>
    </w:p>
    <w:p w:rsidR="00340FF0" w:rsidRPr="00FA7D2C" w:rsidRDefault="00340FF0" w:rsidP="00340FF0">
      <w:pPr>
        <w:jc w:val="both"/>
        <w:rPr>
          <w:rFonts w:ascii="Arial" w:hAnsi="Arial" w:cs="Arial"/>
          <w:sz w:val="22"/>
          <w:szCs w:val="22"/>
        </w:rPr>
      </w:pPr>
    </w:p>
    <w:p w:rsidR="00340FF0" w:rsidRPr="00FA7D2C" w:rsidRDefault="00340FF0" w:rsidP="00340FF0">
      <w:pPr>
        <w:spacing w:line="360" w:lineRule="auto"/>
        <w:jc w:val="both"/>
        <w:rPr>
          <w:rFonts w:ascii="Arial" w:hAnsi="Arial" w:cs="Arial"/>
          <w:sz w:val="22"/>
          <w:szCs w:val="22"/>
        </w:rPr>
      </w:pPr>
      <w:r w:rsidRPr="00FA7D2C">
        <w:rPr>
          <w:rFonts w:ascii="Arial" w:hAnsi="Arial" w:cs="Arial"/>
          <w:sz w:val="22"/>
          <w:szCs w:val="22"/>
        </w:rPr>
        <w:tab/>
        <w:t xml:space="preserve">The above instructions may be followed without any deviations. </w:t>
      </w:r>
    </w:p>
    <w:p w:rsidR="00340FF0" w:rsidRPr="00FA7D2C" w:rsidRDefault="00340FF0" w:rsidP="00340FF0">
      <w:pPr>
        <w:jc w:val="center"/>
        <w:rPr>
          <w:rFonts w:ascii="Arial" w:hAnsi="Arial" w:cs="Arial"/>
          <w:sz w:val="22"/>
          <w:szCs w:val="22"/>
        </w:rPr>
      </w:pPr>
      <w:r w:rsidRPr="00FA7D2C">
        <w:rPr>
          <w:rFonts w:ascii="Arial" w:hAnsi="Arial" w:cs="Arial"/>
          <w:sz w:val="22"/>
          <w:szCs w:val="22"/>
        </w:rPr>
        <w:t xml:space="preserve">(This has got the approval of the Commissioner of Health &amp; Family Welfare, </w:t>
      </w:r>
      <w:proofErr w:type="spellStart"/>
      <w:r w:rsidRPr="00FA7D2C">
        <w:rPr>
          <w:rFonts w:ascii="Arial" w:hAnsi="Arial" w:cs="Arial"/>
          <w:sz w:val="22"/>
          <w:szCs w:val="22"/>
        </w:rPr>
        <w:t>Hyd</w:t>
      </w:r>
      <w:proofErr w:type="spellEnd"/>
      <w:r w:rsidRPr="00FA7D2C">
        <w:rPr>
          <w:rFonts w:ascii="Arial" w:hAnsi="Arial" w:cs="Arial"/>
          <w:sz w:val="22"/>
          <w:szCs w:val="22"/>
        </w:rPr>
        <w:t>)</w:t>
      </w:r>
    </w:p>
    <w:p w:rsidR="00340FF0" w:rsidRPr="00FA7D2C" w:rsidRDefault="00340FF0" w:rsidP="00340FF0">
      <w:pPr>
        <w:jc w:val="center"/>
        <w:rPr>
          <w:rFonts w:ascii="Arial" w:hAnsi="Arial" w:cs="Arial"/>
          <w:sz w:val="22"/>
          <w:szCs w:val="22"/>
        </w:rPr>
      </w:pPr>
    </w:p>
    <w:p w:rsidR="00340FF0" w:rsidRPr="00FA7D2C" w:rsidRDefault="00340FF0" w:rsidP="00340FF0">
      <w:pPr>
        <w:autoSpaceDE w:val="0"/>
        <w:autoSpaceDN w:val="0"/>
        <w:adjustRightInd w:val="0"/>
        <w:ind w:firstLine="720"/>
        <w:jc w:val="both"/>
        <w:rPr>
          <w:rFonts w:ascii="Arial" w:hAnsi="Arial" w:cs="Arial"/>
          <w:sz w:val="22"/>
          <w:szCs w:val="22"/>
        </w:rPr>
      </w:pPr>
      <w:r w:rsidRPr="00FA7D2C">
        <w:rPr>
          <w:rFonts w:ascii="Arial" w:hAnsi="Arial" w:cs="Arial"/>
          <w:color w:val="000000"/>
          <w:sz w:val="22"/>
          <w:szCs w:val="22"/>
        </w:rPr>
        <w:t xml:space="preserve">This order is available on Internet and can be accessed at the address </w:t>
      </w:r>
      <w:r w:rsidRPr="00FA7D2C">
        <w:rPr>
          <w:rFonts w:ascii="Arial" w:hAnsi="Arial" w:cs="Arial"/>
          <w:sz w:val="22"/>
          <w:szCs w:val="22"/>
        </w:rPr>
        <w:t>aphealthorders.co.in/cfw.ap.nic.in</w:t>
      </w:r>
    </w:p>
    <w:p w:rsidR="00340FF0" w:rsidRPr="00FA7D2C" w:rsidRDefault="00340FF0" w:rsidP="00340FF0">
      <w:pPr>
        <w:spacing w:line="360" w:lineRule="auto"/>
        <w:jc w:val="center"/>
        <w:rPr>
          <w:rFonts w:ascii="Arial" w:hAnsi="Arial" w:cs="Arial"/>
          <w:sz w:val="22"/>
          <w:szCs w:val="22"/>
        </w:rPr>
      </w:pPr>
    </w:p>
    <w:p w:rsidR="00340FF0" w:rsidRPr="00FA7D2C" w:rsidRDefault="00340FF0" w:rsidP="00340FF0">
      <w:pPr>
        <w:ind w:left="5760"/>
        <w:jc w:val="center"/>
        <w:rPr>
          <w:rFonts w:ascii="Arial" w:hAnsi="Arial" w:cs="Arial"/>
          <w:sz w:val="22"/>
          <w:szCs w:val="22"/>
        </w:rPr>
      </w:pPr>
    </w:p>
    <w:p w:rsidR="00340FF0" w:rsidRPr="00FA7D2C" w:rsidRDefault="00340FF0" w:rsidP="00340FF0">
      <w:pPr>
        <w:ind w:left="5760"/>
        <w:jc w:val="center"/>
        <w:rPr>
          <w:rFonts w:ascii="Arial" w:hAnsi="Arial" w:cs="Arial"/>
          <w:sz w:val="22"/>
          <w:szCs w:val="22"/>
        </w:rPr>
      </w:pPr>
      <w:proofErr w:type="gramStart"/>
      <w:r w:rsidRPr="00FA7D2C">
        <w:rPr>
          <w:rFonts w:ascii="Arial" w:hAnsi="Arial" w:cs="Arial"/>
          <w:sz w:val="22"/>
          <w:szCs w:val="22"/>
        </w:rPr>
        <w:t>for</w:t>
      </w:r>
      <w:proofErr w:type="gramEnd"/>
      <w:r w:rsidRPr="00FA7D2C">
        <w:rPr>
          <w:rFonts w:ascii="Arial" w:hAnsi="Arial" w:cs="Arial"/>
          <w:sz w:val="22"/>
          <w:szCs w:val="22"/>
        </w:rPr>
        <w:t xml:space="preserve"> Commissioner of Health &amp;</w:t>
      </w:r>
    </w:p>
    <w:p w:rsidR="00340FF0" w:rsidRPr="00FA7D2C" w:rsidRDefault="00340FF0" w:rsidP="00340FF0">
      <w:pPr>
        <w:spacing w:line="360" w:lineRule="auto"/>
        <w:ind w:left="5760"/>
        <w:jc w:val="center"/>
        <w:rPr>
          <w:rFonts w:ascii="Arial" w:hAnsi="Arial" w:cs="Arial"/>
          <w:sz w:val="22"/>
          <w:szCs w:val="22"/>
        </w:rPr>
      </w:pPr>
      <w:r w:rsidRPr="00FA7D2C">
        <w:rPr>
          <w:rFonts w:ascii="Arial" w:hAnsi="Arial" w:cs="Arial"/>
          <w:sz w:val="22"/>
          <w:szCs w:val="22"/>
        </w:rPr>
        <w:t>Family Welfare</w:t>
      </w:r>
    </w:p>
    <w:p w:rsidR="00340FF0" w:rsidRPr="00FA7D2C" w:rsidRDefault="00340FF0" w:rsidP="00340FF0">
      <w:pPr>
        <w:spacing w:line="360" w:lineRule="auto"/>
        <w:jc w:val="both"/>
        <w:rPr>
          <w:rFonts w:ascii="Arial" w:hAnsi="Arial" w:cs="Arial"/>
          <w:sz w:val="22"/>
          <w:szCs w:val="22"/>
        </w:rPr>
      </w:pPr>
      <w:r w:rsidRPr="00FA7D2C">
        <w:rPr>
          <w:rFonts w:ascii="Arial" w:hAnsi="Arial" w:cs="Arial"/>
          <w:sz w:val="22"/>
          <w:szCs w:val="22"/>
        </w:rPr>
        <w:t>To</w:t>
      </w:r>
    </w:p>
    <w:p w:rsidR="00340FF0" w:rsidRPr="00FA7D2C" w:rsidRDefault="00340FF0" w:rsidP="00340FF0">
      <w:pPr>
        <w:spacing w:line="360" w:lineRule="auto"/>
        <w:jc w:val="both"/>
        <w:rPr>
          <w:rFonts w:ascii="Arial" w:hAnsi="Arial" w:cs="Arial"/>
          <w:sz w:val="22"/>
          <w:szCs w:val="22"/>
        </w:rPr>
      </w:pPr>
      <w:r w:rsidRPr="00FA7D2C">
        <w:rPr>
          <w:rFonts w:ascii="Arial" w:hAnsi="Arial" w:cs="Arial"/>
          <w:sz w:val="22"/>
          <w:szCs w:val="22"/>
        </w:rPr>
        <w:t xml:space="preserve">All the District Medical &amp; Health Officers in the state (except Hyderabad) </w:t>
      </w:r>
    </w:p>
    <w:p w:rsidR="009D201B" w:rsidRDefault="009D201B">
      <w:pPr>
        <w:spacing w:after="200" w:line="276" w:lineRule="auto"/>
        <w:rPr>
          <w:rFonts w:ascii="Arial" w:hAnsi="Arial" w:cs="Arial"/>
        </w:rPr>
      </w:pPr>
      <w:r>
        <w:rPr>
          <w:rFonts w:ascii="Arial" w:hAnsi="Arial" w:cs="Arial"/>
        </w:rPr>
        <w:br w:type="page"/>
      </w:r>
    </w:p>
    <w:p w:rsidR="009D201B" w:rsidRPr="00495F24" w:rsidRDefault="009D201B" w:rsidP="009D201B">
      <w:pPr>
        <w:spacing w:line="360" w:lineRule="auto"/>
        <w:jc w:val="right"/>
        <w:rPr>
          <w:rFonts w:ascii="Arial" w:hAnsi="Arial" w:cs="Arial"/>
          <w:b/>
          <w:sz w:val="22"/>
          <w:szCs w:val="22"/>
        </w:rPr>
      </w:pPr>
      <w:r w:rsidRPr="00495F24">
        <w:rPr>
          <w:rFonts w:ascii="Arial" w:hAnsi="Arial" w:cs="Arial"/>
          <w:b/>
          <w:sz w:val="22"/>
          <w:szCs w:val="22"/>
        </w:rPr>
        <w:lastRenderedPageBreak/>
        <w:t>RTI No. 11599</w:t>
      </w:r>
    </w:p>
    <w:p w:rsidR="009D201B" w:rsidRPr="00495F24" w:rsidRDefault="009D201B" w:rsidP="009D201B">
      <w:pPr>
        <w:spacing w:line="360" w:lineRule="auto"/>
        <w:jc w:val="center"/>
        <w:rPr>
          <w:rFonts w:ascii="Arial" w:hAnsi="Arial" w:cs="Arial"/>
          <w:b/>
          <w:caps/>
          <w:sz w:val="22"/>
          <w:szCs w:val="22"/>
        </w:rPr>
      </w:pPr>
      <w:r w:rsidRPr="00495F24">
        <w:rPr>
          <w:rFonts w:ascii="Arial" w:hAnsi="Arial" w:cs="Arial"/>
          <w:b/>
          <w:caps/>
          <w:sz w:val="22"/>
          <w:szCs w:val="22"/>
        </w:rPr>
        <w:t>OFFICE OF THE COMMISSIONER OF HEALTH &amp; FAMILY WELFARE: A.P: HYD</w:t>
      </w:r>
    </w:p>
    <w:p w:rsidR="009D201B" w:rsidRPr="00495F24" w:rsidRDefault="009D201B" w:rsidP="009D201B">
      <w:pPr>
        <w:jc w:val="both"/>
        <w:rPr>
          <w:rFonts w:ascii="Arial" w:hAnsi="Arial" w:cs="Arial"/>
          <w:b/>
          <w:sz w:val="22"/>
          <w:szCs w:val="22"/>
        </w:rPr>
      </w:pPr>
      <w:proofErr w:type="spellStart"/>
      <w:r w:rsidRPr="00495F24">
        <w:rPr>
          <w:rFonts w:ascii="Arial" w:hAnsi="Arial" w:cs="Arial"/>
          <w:b/>
          <w:sz w:val="22"/>
          <w:szCs w:val="22"/>
        </w:rPr>
        <w:t>Rc</w:t>
      </w:r>
      <w:proofErr w:type="spellEnd"/>
      <w:r w:rsidRPr="00495F24">
        <w:rPr>
          <w:rFonts w:ascii="Arial" w:hAnsi="Arial" w:cs="Arial"/>
          <w:b/>
          <w:sz w:val="22"/>
          <w:szCs w:val="22"/>
        </w:rPr>
        <w:t>. No. 3918/FDHS/G2/2011</w:t>
      </w:r>
      <w:r w:rsidRPr="00495F24">
        <w:rPr>
          <w:rFonts w:ascii="Arial" w:hAnsi="Arial" w:cs="Arial"/>
          <w:b/>
          <w:sz w:val="22"/>
          <w:szCs w:val="22"/>
        </w:rPr>
        <w:tab/>
      </w:r>
      <w:r w:rsidRPr="00495F24">
        <w:rPr>
          <w:rFonts w:ascii="Arial" w:hAnsi="Arial" w:cs="Arial"/>
          <w:b/>
          <w:sz w:val="22"/>
          <w:szCs w:val="22"/>
        </w:rPr>
        <w:tab/>
      </w:r>
      <w:r w:rsidRPr="00495F24">
        <w:rPr>
          <w:rFonts w:ascii="Arial" w:hAnsi="Arial" w:cs="Arial"/>
          <w:b/>
          <w:sz w:val="22"/>
          <w:szCs w:val="22"/>
        </w:rPr>
        <w:tab/>
      </w:r>
      <w:r w:rsidRPr="00495F24">
        <w:rPr>
          <w:rFonts w:ascii="Arial" w:hAnsi="Arial" w:cs="Arial"/>
          <w:b/>
          <w:sz w:val="22"/>
          <w:szCs w:val="22"/>
        </w:rPr>
        <w:tab/>
      </w:r>
      <w:r w:rsidRPr="00495F24">
        <w:rPr>
          <w:rFonts w:ascii="Arial" w:hAnsi="Arial" w:cs="Arial"/>
          <w:b/>
          <w:sz w:val="22"/>
          <w:szCs w:val="22"/>
        </w:rPr>
        <w:tab/>
      </w:r>
      <w:r w:rsidRPr="00495F24">
        <w:rPr>
          <w:rFonts w:ascii="Arial" w:hAnsi="Arial" w:cs="Arial"/>
          <w:b/>
          <w:sz w:val="22"/>
          <w:szCs w:val="22"/>
        </w:rPr>
        <w:tab/>
      </w:r>
      <w:r w:rsidRPr="00495F24">
        <w:rPr>
          <w:rFonts w:ascii="Arial" w:hAnsi="Arial" w:cs="Arial"/>
          <w:b/>
          <w:sz w:val="22"/>
          <w:szCs w:val="22"/>
        </w:rPr>
        <w:tab/>
      </w:r>
      <w:proofErr w:type="spellStart"/>
      <w:proofErr w:type="gramStart"/>
      <w:r w:rsidRPr="00495F24">
        <w:rPr>
          <w:rFonts w:ascii="Arial" w:hAnsi="Arial" w:cs="Arial"/>
          <w:b/>
          <w:sz w:val="22"/>
          <w:szCs w:val="22"/>
        </w:rPr>
        <w:t>Dt</w:t>
      </w:r>
      <w:proofErr w:type="spellEnd"/>
      <w:proofErr w:type="gramEnd"/>
      <w:r w:rsidRPr="00495F24">
        <w:rPr>
          <w:rFonts w:ascii="Arial" w:hAnsi="Arial" w:cs="Arial"/>
          <w:b/>
          <w:sz w:val="22"/>
          <w:szCs w:val="22"/>
        </w:rPr>
        <w:t>: 12.09.2012</w:t>
      </w:r>
    </w:p>
    <w:p w:rsidR="009D201B" w:rsidRPr="00495F24" w:rsidRDefault="009D201B" w:rsidP="009D201B">
      <w:pPr>
        <w:ind w:left="1440" w:hanging="720"/>
        <w:rPr>
          <w:rFonts w:ascii="Arial" w:hAnsi="Arial" w:cs="Arial"/>
          <w:sz w:val="22"/>
          <w:szCs w:val="22"/>
        </w:rPr>
      </w:pPr>
    </w:p>
    <w:p w:rsidR="009D201B" w:rsidRPr="00495F24" w:rsidRDefault="009D201B" w:rsidP="009D201B">
      <w:pPr>
        <w:ind w:left="1440" w:hanging="720"/>
        <w:jc w:val="both"/>
        <w:rPr>
          <w:rFonts w:ascii="Arial" w:hAnsi="Arial" w:cs="Arial"/>
          <w:sz w:val="22"/>
          <w:szCs w:val="22"/>
        </w:rPr>
      </w:pPr>
      <w:r w:rsidRPr="00495F24">
        <w:rPr>
          <w:rFonts w:ascii="Arial" w:hAnsi="Arial" w:cs="Arial"/>
          <w:sz w:val="22"/>
          <w:szCs w:val="22"/>
        </w:rPr>
        <w:t>Sub:</w:t>
      </w:r>
      <w:r w:rsidRPr="00495F24">
        <w:rPr>
          <w:rFonts w:ascii="Arial" w:hAnsi="Arial" w:cs="Arial"/>
          <w:sz w:val="22"/>
          <w:szCs w:val="22"/>
        </w:rPr>
        <w:tab/>
        <w:t xml:space="preserve">CH&amp;FW – FDHS – Forwarding of representations of 104 retrenched employees and Ex- employees of 104 call centre – Reg. </w:t>
      </w:r>
    </w:p>
    <w:p w:rsidR="009D201B" w:rsidRPr="00495F24" w:rsidRDefault="009D201B" w:rsidP="009D201B">
      <w:pPr>
        <w:ind w:left="1440" w:hanging="720"/>
        <w:rPr>
          <w:rFonts w:ascii="Arial" w:hAnsi="Arial" w:cs="Arial"/>
          <w:sz w:val="22"/>
          <w:szCs w:val="22"/>
        </w:rPr>
      </w:pP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Ref:</w:t>
      </w:r>
      <w:r w:rsidRPr="00495F24">
        <w:rPr>
          <w:rFonts w:ascii="Arial" w:hAnsi="Arial" w:cs="Arial"/>
          <w:sz w:val="22"/>
          <w:szCs w:val="22"/>
        </w:rPr>
        <w:tab/>
        <w:t xml:space="preserve">1. This office </w:t>
      </w:r>
      <w:proofErr w:type="spellStart"/>
      <w:r w:rsidRPr="00495F24">
        <w:rPr>
          <w:rFonts w:ascii="Arial" w:hAnsi="Arial" w:cs="Arial"/>
          <w:sz w:val="22"/>
          <w:szCs w:val="22"/>
        </w:rPr>
        <w:t>Lr</w:t>
      </w:r>
      <w:proofErr w:type="spellEnd"/>
      <w:r w:rsidRPr="00495F24">
        <w:rPr>
          <w:rFonts w:ascii="Arial" w:hAnsi="Arial" w:cs="Arial"/>
          <w:sz w:val="22"/>
          <w:szCs w:val="22"/>
        </w:rPr>
        <w:t xml:space="preserve">. </w:t>
      </w:r>
      <w:proofErr w:type="spellStart"/>
      <w:r w:rsidRPr="00495F24">
        <w:rPr>
          <w:rFonts w:ascii="Arial" w:hAnsi="Arial" w:cs="Arial"/>
          <w:sz w:val="22"/>
          <w:szCs w:val="22"/>
        </w:rPr>
        <w:t>Rc</w:t>
      </w:r>
      <w:proofErr w:type="spellEnd"/>
      <w:r w:rsidRPr="00495F24">
        <w:rPr>
          <w:rFonts w:ascii="Arial" w:hAnsi="Arial" w:cs="Arial"/>
          <w:sz w:val="22"/>
          <w:szCs w:val="22"/>
        </w:rPr>
        <w:t>. No. 3918/FDHS/G2/2011</w:t>
      </w:r>
      <w:proofErr w:type="gramStart"/>
      <w:r w:rsidRPr="00495F24">
        <w:rPr>
          <w:rFonts w:ascii="Arial" w:hAnsi="Arial" w:cs="Arial"/>
          <w:sz w:val="22"/>
          <w:szCs w:val="22"/>
        </w:rPr>
        <w:t>,Dt</w:t>
      </w:r>
      <w:proofErr w:type="gramEnd"/>
      <w:r w:rsidRPr="00495F24">
        <w:rPr>
          <w:rFonts w:ascii="Arial" w:hAnsi="Arial" w:cs="Arial"/>
          <w:sz w:val="22"/>
          <w:szCs w:val="22"/>
        </w:rPr>
        <w:t xml:space="preserve">: 06.03.2012     addressed to      all the DM&amp;HOs (except </w:t>
      </w:r>
      <w:proofErr w:type="spellStart"/>
      <w:r w:rsidRPr="00495F24">
        <w:rPr>
          <w:rFonts w:ascii="Arial" w:hAnsi="Arial" w:cs="Arial"/>
          <w:sz w:val="22"/>
          <w:szCs w:val="22"/>
        </w:rPr>
        <w:t>Hyd</w:t>
      </w:r>
      <w:proofErr w:type="spellEnd"/>
      <w:r w:rsidRPr="00495F24">
        <w:rPr>
          <w:rFonts w:ascii="Arial" w:hAnsi="Arial" w:cs="Arial"/>
          <w:sz w:val="22"/>
          <w:szCs w:val="22"/>
        </w:rPr>
        <w:t>) and all the Dist. Collectors   in the state</w:t>
      </w:r>
    </w:p>
    <w:p w:rsidR="009D201B" w:rsidRPr="00495F24" w:rsidRDefault="009D201B" w:rsidP="009D201B">
      <w:pPr>
        <w:ind w:left="1440"/>
        <w:rPr>
          <w:rFonts w:ascii="Arial" w:hAnsi="Arial" w:cs="Arial"/>
          <w:sz w:val="22"/>
          <w:szCs w:val="22"/>
        </w:rPr>
      </w:pPr>
      <w:r w:rsidRPr="00495F24">
        <w:rPr>
          <w:rFonts w:ascii="Arial" w:hAnsi="Arial" w:cs="Arial"/>
          <w:sz w:val="22"/>
          <w:szCs w:val="22"/>
        </w:rPr>
        <w:t xml:space="preserve">2. This office Proc. </w:t>
      </w:r>
      <w:proofErr w:type="spellStart"/>
      <w:r w:rsidRPr="00495F24">
        <w:rPr>
          <w:rFonts w:ascii="Arial" w:hAnsi="Arial" w:cs="Arial"/>
          <w:sz w:val="22"/>
          <w:szCs w:val="22"/>
        </w:rPr>
        <w:t>Rc</w:t>
      </w:r>
      <w:proofErr w:type="spellEnd"/>
      <w:r w:rsidRPr="00495F24">
        <w:rPr>
          <w:rFonts w:ascii="Arial" w:hAnsi="Arial" w:cs="Arial"/>
          <w:sz w:val="22"/>
          <w:szCs w:val="22"/>
        </w:rPr>
        <w:t xml:space="preserve">. </w:t>
      </w:r>
      <w:proofErr w:type="spellStart"/>
      <w:r w:rsidRPr="00495F24">
        <w:rPr>
          <w:rFonts w:ascii="Arial" w:hAnsi="Arial" w:cs="Arial"/>
          <w:sz w:val="22"/>
          <w:szCs w:val="22"/>
        </w:rPr>
        <w:t>Lr</w:t>
      </w:r>
      <w:proofErr w:type="spellEnd"/>
      <w:r w:rsidRPr="00495F24">
        <w:rPr>
          <w:rFonts w:ascii="Arial" w:hAnsi="Arial" w:cs="Arial"/>
          <w:sz w:val="22"/>
          <w:szCs w:val="22"/>
        </w:rPr>
        <w:t xml:space="preserve">. </w:t>
      </w:r>
      <w:proofErr w:type="spellStart"/>
      <w:r w:rsidRPr="00495F24">
        <w:rPr>
          <w:rFonts w:ascii="Arial" w:hAnsi="Arial" w:cs="Arial"/>
          <w:sz w:val="22"/>
          <w:szCs w:val="22"/>
        </w:rPr>
        <w:t>Rc</w:t>
      </w:r>
      <w:proofErr w:type="spellEnd"/>
      <w:r w:rsidRPr="00495F24">
        <w:rPr>
          <w:rFonts w:ascii="Arial" w:hAnsi="Arial" w:cs="Arial"/>
          <w:sz w:val="22"/>
          <w:szCs w:val="22"/>
        </w:rPr>
        <w:t>. No. 3918/FDHS/G2/2011</w:t>
      </w:r>
      <w:proofErr w:type="gramStart"/>
      <w:r w:rsidRPr="00495F24">
        <w:rPr>
          <w:rFonts w:ascii="Arial" w:hAnsi="Arial" w:cs="Arial"/>
          <w:sz w:val="22"/>
          <w:szCs w:val="22"/>
        </w:rPr>
        <w:t>,Dt</w:t>
      </w:r>
      <w:proofErr w:type="gramEnd"/>
      <w:r w:rsidRPr="00495F24">
        <w:rPr>
          <w:rFonts w:ascii="Arial" w:hAnsi="Arial" w:cs="Arial"/>
          <w:sz w:val="22"/>
          <w:szCs w:val="22"/>
        </w:rPr>
        <w:t xml:space="preserve">: 07.03.2012 </w:t>
      </w:r>
    </w:p>
    <w:p w:rsidR="009D201B" w:rsidRPr="00495F24" w:rsidRDefault="009D201B" w:rsidP="009D201B">
      <w:pPr>
        <w:ind w:left="1800" w:hanging="360"/>
        <w:rPr>
          <w:rFonts w:ascii="Arial" w:hAnsi="Arial" w:cs="Arial"/>
          <w:sz w:val="22"/>
          <w:szCs w:val="22"/>
        </w:rPr>
      </w:pPr>
      <w:r w:rsidRPr="00495F24">
        <w:rPr>
          <w:rFonts w:ascii="Arial" w:hAnsi="Arial" w:cs="Arial"/>
          <w:sz w:val="22"/>
          <w:szCs w:val="22"/>
        </w:rPr>
        <w:t xml:space="preserve">3. This office </w:t>
      </w:r>
      <w:proofErr w:type="spellStart"/>
      <w:r w:rsidRPr="00495F24">
        <w:rPr>
          <w:rFonts w:ascii="Arial" w:hAnsi="Arial" w:cs="Arial"/>
          <w:sz w:val="22"/>
          <w:szCs w:val="22"/>
        </w:rPr>
        <w:t>Lr</w:t>
      </w:r>
      <w:proofErr w:type="spellEnd"/>
      <w:r w:rsidRPr="00495F24">
        <w:rPr>
          <w:rFonts w:ascii="Arial" w:hAnsi="Arial" w:cs="Arial"/>
          <w:sz w:val="22"/>
          <w:szCs w:val="22"/>
        </w:rPr>
        <w:t xml:space="preserve">. </w:t>
      </w:r>
      <w:proofErr w:type="spellStart"/>
      <w:r w:rsidRPr="00495F24">
        <w:rPr>
          <w:rFonts w:ascii="Arial" w:hAnsi="Arial" w:cs="Arial"/>
          <w:sz w:val="22"/>
          <w:szCs w:val="22"/>
        </w:rPr>
        <w:t>Rc</w:t>
      </w:r>
      <w:proofErr w:type="spellEnd"/>
      <w:r w:rsidRPr="00495F24">
        <w:rPr>
          <w:rFonts w:ascii="Arial" w:hAnsi="Arial" w:cs="Arial"/>
          <w:sz w:val="22"/>
          <w:szCs w:val="22"/>
        </w:rPr>
        <w:t>. No. 3918/FDHS/G2/2011</w:t>
      </w:r>
      <w:proofErr w:type="gramStart"/>
      <w:r w:rsidRPr="00495F24">
        <w:rPr>
          <w:rFonts w:ascii="Arial" w:hAnsi="Arial" w:cs="Arial"/>
          <w:sz w:val="22"/>
          <w:szCs w:val="22"/>
        </w:rPr>
        <w:t>,Dt</w:t>
      </w:r>
      <w:proofErr w:type="gramEnd"/>
      <w:r w:rsidRPr="00495F24">
        <w:rPr>
          <w:rFonts w:ascii="Arial" w:hAnsi="Arial" w:cs="Arial"/>
          <w:sz w:val="22"/>
          <w:szCs w:val="22"/>
        </w:rPr>
        <w:t>: 24.03.2012, addressed to all the DM&amp;HOs (except Hyderabad) in the state</w:t>
      </w:r>
    </w:p>
    <w:p w:rsidR="009D201B" w:rsidRPr="00495F24" w:rsidRDefault="009D201B" w:rsidP="009D201B">
      <w:pPr>
        <w:ind w:left="1800" w:hanging="360"/>
        <w:rPr>
          <w:rFonts w:ascii="Arial" w:hAnsi="Arial" w:cs="Arial"/>
          <w:sz w:val="22"/>
          <w:szCs w:val="22"/>
        </w:rPr>
      </w:pPr>
      <w:r w:rsidRPr="00495F24">
        <w:rPr>
          <w:rFonts w:ascii="Arial" w:hAnsi="Arial" w:cs="Arial"/>
          <w:sz w:val="22"/>
          <w:szCs w:val="22"/>
        </w:rPr>
        <w:t xml:space="preserve">4. This office </w:t>
      </w:r>
      <w:proofErr w:type="spellStart"/>
      <w:r w:rsidRPr="00495F24">
        <w:rPr>
          <w:rFonts w:ascii="Arial" w:hAnsi="Arial" w:cs="Arial"/>
          <w:sz w:val="22"/>
          <w:szCs w:val="22"/>
        </w:rPr>
        <w:t>Lr</w:t>
      </w:r>
      <w:proofErr w:type="spellEnd"/>
      <w:r w:rsidRPr="00495F24">
        <w:rPr>
          <w:rFonts w:ascii="Arial" w:hAnsi="Arial" w:cs="Arial"/>
          <w:sz w:val="22"/>
          <w:szCs w:val="22"/>
        </w:rPr>
        <w:t xml:space="preserve">. </w:t>
      </w:r>
      <w:proofErr w:type="spellStart"/>
      <w:r w:rsidRPr="00495F24">
        <w:rPr>
          <w:rFonts w:ascii="Arial" w:hAnsi="Arial" w:cs="Arial"/>
          <w:sz w:val="22"/>
          <w:szCs w:val="22"/>
        </w:rPr>
        <w:t>Rc</w:t>
      </w:r>
      <w:proofErr w:type="spellEnd"/>
      <w:r w:rsidRPr="00495F24">
        <w:rPr>
          <w:rFonts w:ascii="Arial" w:hAnsi="Arial" w:cs="Arial"/>
          <w:sz w:val="22"/>
          <w:szCs w:val="22"/>
        </w:rPr>
        <w:t>. No. 3918/FDHS/G2/2011</w:t>
      </w:r>
      <w:proofErr w:type="gramStart"/>
      <w:r w:rsidRPr="00495F24">
        <w:rPr>
          <w:rFonts w:ascii="Arial" w:hAnsi="Arial" w:cs="Arial"/>
          <w:sz w:val="22"/>
          <w:szCs w:val="22"/>
        </w:rPr>
        <w:t>,Dt</w:t>
      </w:r>
      <w:proofErr w:type="gramEnd"/>
      <w:r w:rsidRPr="00495F24">
        <w:rPr>
          <w:rFonts w:ascii="Arial" w:hAnsi="Arial" w:cs="Arial"/>
          <w:sz w:val="22"/>
          <w:szCs w:val="22"/>
        </w:rPr>
        <w:t>: 27.03.2012, addressed to all the DM&amp;HOs (except Hyderabad) in the state</w:t>
      </w:r>
    </w:p>
    <w:p w:rsidR="009D201B" w:rsidRPr="00495F24" w:rsidRDefault="009D201B" w:rsidP="009D201B">
      <w:pPr>
        <w:ind w:left="1440"/>
        <w:rPr>
          <w:rFonts w:ascii="Arial" w:hAnsi="Arial" w:cs="Arial"/>
          <w:sz w:val="22"/>
          <w:szCs w:val="22"/>
        </w:rPr>
      </w:pPr>
      <w:r w:rsidRPr="00495F24">
        <w:rPr>
          <w:rFonts w:ascii="Arial" w:hAnsi="Arial" w:cs="Arial"/>
          <w:sz w:val="22"/>
          <w:szCs w:val="22"/>
        </w:rPr>
        <w:t xml:space="preserve">5. Instructions issued by the CH&amp;FW vide e-mail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01.04.2012</w:t>
      </w:r>
    </w:p>
    <w:p w:rsidR="009D201B" w:rsidRPr="00495F24" w:rsidRDefault="009D201B" w:rsidP="009D201B">
      <w:pPr>
        <w:ind w:left="720" w:firstLine="720"/>
        <w:rPr>
          <w:rFonts w:ascii="Arial" w:hAnsi="Arial" w:cs="Arial"/>
          <w:sz w:val="22"/>
          <w:szCs w:val="22"/>
        </w:rPr>
      </w:pPr>
      <w:r w:rsidRPr="00495F24">
        <w:rPr>
          <w:rFonts w:ascii="Arial" w:hAnsi="Arial" w:cs="Arial"/>
          <w:sz w:val="22"/>
          <w:szCs w:val="22"/>
        </w:rPr>
        <w:t xml:space="preserve">6. This </w:t>
      </w:r>
      <w:proofErr w:type="spellStart"/>
      <w:r w:rsidRPr="00495F24">
        <w:rPr>
          <w:rFonts w:ascii="Arial" w:hAnsi="Arial" w:cs="Arial"/>
          <w:sz w:val="22"/>
          <w:szCs w:val="22"/>
        </w:rPr>
        <w:t>officeRc</w:t>
      </w:r>
      <w:proofErr w:type="spellEnd"/>
      <w:r w:rsidRPr="00495F24">
        <w:rPr>
          <w:rFonts w:ascii="Arial" w:hAnsi="Arial" w:cs="Arial"/>
          <w:sz w:val="22"/>
          <w:szCs w:val="22"/>
        </w:rPr>
        <w:t xml:space="preserve">. No. 3918/FDHS/G2/2011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03.04.2012</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7. This office </w:t>
      </w:r>
      <w:proofErr w:type="spellStart"/>
      <w:r w:rsidRPr="00495F24">
        <w:rPr>
          <w:rFonts w:ascii="Arial" w:hAnsi="Arial" w:cs="Arial"/>
          <w:sz w:val="22"/>
          <w:szCs w:val="22"/>
        </w:rPr>
        <w:t>Rc.No</w:t>
      </w:r>
      <w:proofErr w:type="spellEnd"/>
      <w:r w:rsidRPr="00495F24">
        <w:rPr>
          <w:rFonts w:ascii="Arial" w:hAnsi="Arial" w:cs="Arial"/>
          <w:sz w:val="22"/>
          <w:szCs w:val="22"/>
        </w:rPr>
        <w:t xml:space="preserve">. 3918/FDHS/G2/2011,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xml:space="preserve">: 10.04.2012 addressed to all      the DM&amp;HOs </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8. This office even no.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27.04.2012 addressed to all the DM&amp;HOs</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9. This office even no.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19.05.2012 addressed to all the DM&amp;HOs</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10. This office even no.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15.06.2012 addressed to all the DM&amp;HOs</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11. Review meeting with Nodal Officers of 104 services held in this office     from 16</w:t>
      </w:r>
      <w:r w:rsidRPr="00495F24">
        <w:rPr>
          <w:rFonts w:ascii="Arial" w:hAnsi="Arial" w:cs="Arial"/>
          <w:sz w:val="22"/>
          <w:szCs w:val="22"/>
          <w:vertAlign w:val="superscript"/>
        </w:rPr>
        <w:t>th</w:t>
      </w:r>
      <w:r w:rsidRPr="00495F24">
        <w:rPr>
          <w:rFonts w:ascii="Arial" w:hAnsi="Arial" w:cs="Arial"/>
          <w:sz w:val="22"/>
          <w:szCs w:val="22"/>
        </w:rPr>
        <w:t xml:space="preserve"> to 22</w:t>
      </w:r>
      <w:r w:rsidRPr="00495F24">
        <w:rPr>
          <w:rFonts w:ascii="Arial" w:hAnsi="Arial" w:cs="Arial"/>
          <w:sz w:val="22"/>
          <w:szCs w:val="22"/>
          <w:vertAlign w:val="superscript"/>
        </w:rPr>
        <w:t>nd</w:t>
      </w:r>
      <w:r w:rsidRPr="00495F24">
        <w:rPr>
          <w:rFonts w:ascii="Arial" w:hAnsi="Arial" w:cs="Arial"/>
          <w:sz w:val="22"/>
          <w:szCs w:val="22"/>
        </w:rPr>
        <w:t xml:space="preserve"> June 2012 </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12. This office even no.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26.06.2012 addressed to all the DM&amp;HOs</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13. This office even no.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31.07.2012 addressed to all the DM&amp;HOs</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14. This office </w:t>
      </w:r>
      <w:proofErr w:type="spellStart"/>
      <w:r w:rsidRPr="00495F24">
        <w:rPr>
          <w:rFonts w:ascii="Arial" w:hAnsi="Arial" w:cs="Arial"/>
          <w:sz w:val="22"/>
          <w:szCs w:val="22"/>
        </w:rPr>
        <w:t>Lr</w:t>
      </w:r>
      <w:proofErr w:type="spellEnd"/>
      <w:r w:rsidRPr="00495F24">
        <w:rPr>
          <w:rFonts w:ascii="Arial" w:hAnsi="Arial" w:cs="Arial"/>
          <w:sz w:val="22"/>
          <w:szCs w:val="22"/>
        </w:rPr>
        <w:t xml:space="preserve">. </w:t>
      </w:r>
      <w:proofErr w:type="spellStart"/>
      <w:r w:rsidRPr="00495F24">
        <w:rPr>
          <w:rFonts w:ascii="Arial" w:hAnsi="Arial" w:cs="Arial"/>
          <w:sz w:val="22"/>
          <w:szCs w:val="22"/>
        </w:rPr>
        <w:t>Rc</w:t>
      </w:r>
      <w:proofErr w:type="spellEnd"/>
      <w:r w:rsidRPr="00495F24">
        <w:rPr>
          <w:rFonts w:ascii="Arial" w:hAnsi="Arial" w:cs="Arial"/>
          <w:sz w:val="22"/>
          <w:szCs w:val="22"/>
        </w:rPr>
        <w:t xml:space="preserve">. No. 3918/FDHS/G2/2011,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xml:space="preserve">: 01.09.2012 addressed to all      the DM&amp;HOs (Except Hyderabad) </w:t>
      </w:r>
    </w:p>
    <w:p w:rsidR="009D201B" w:rsidRPr="00495F24" w:rsidRDefault="009D201B" w:rsidP="009D201B">
      <w:pPr>
        <w:ind w:left="1440" w:hanging="720"/>
        <w:rPr>
          <w:rFonts w:ascii="Arial" w:hAnsi="Arial" w:cs="Arial"/>
          <w:sz w:val="22"/>
          <w:szCs w:val="22"/>
        </w:rPr>
      </w:pPr>
      <w:r w:rsidRPr="00495F24">
        <w:rPr>
          <w:rFonts w:ascii="Arial" w:hAnsi="Arial" w:cs="Arial"/>
          <w:sz w:val="22"/>
          <w:szCs w:val="22"/>
        </w:rPr>
        <w:t xml:space="preserve">         15. Representation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xml:space="preserve">: 11.09.2012 from </w:t>
      </w:r>
      <w:proofErr w:type="spellStart"/>
      <w:r w:rsidRPr="00495F24">
        <w:rPr>
          <w:rFonts w:ascii="Arial" w:hAnsi="Arial" w:cs="Arial"/>
          <w:sz w:val="22"/>
          <w:szCs w:val="22"/>
        </w:rPr>
        <w:t>Telangana</w:t>
      </w:r>
      <w:proofErr w:type="spellEnd"/>
      <w:r w:rsidRPr="00495F24">
        <w:rPr>
          <w:rFonts w:ascii="Arial" w:hAnsi="Arial" w:cs="Arial"/>
          <w:sz w:val="22"/>
          <w:szCs w:val="22"/>
        </w:rPr>
        <w:t xml:space="preserve"> 104 Contract Employees     Union, </w:t>
      </w:r>
      <w:r w:rsidRPr="00495F24">
        <w:rPr>
          <w:rFonts w:ascii="Arial" w:hAnsi="Arial" w:cs="Arial"/>
          <w:sz w:val="22"/>
          <w:szCs w:val="22"/>
        </w:rPr>
        <w:tab/>
      </w:r>
    </w:p>
    <w:p w:rsidR="009D201B" w:rsidRPr="00495F24" w:rsidRDefault="009D201B" w:rsidP="009D201B">
      <w:pPr>
        <w:ind w:left="1440" w:hanging="720"/>
        <w:rPr>
          <w:rFonts w:ascii="Arial" w:hAnsi="Arial" w:cs="Arial"/>
          <w:sz w:val="4"/>
          <w:szCs w:val="22"/>
        </w:rPr>
      </w:pPr>
      <w:r w:rsidRPr="00495F24">
        <w:rPr>
          <w:rFonts w:ascii="Arial" w:hAnsi="Arial" w:cs="Arial"/>
          <w:sz w:val="22"/>
          <w:szCs w:val="22"/>
        </w:rPr>
        <w:t xml:space="preserve"> </w:t>
      </w:r>
      <w:r w:rsidRPr="00495F24">
        <w:rPr>
          <w:rFonts w:ascii="Arial" w:hAnsi="Arial" w:cs="Arial"/>
          <w:sz w:val="22"/>
          <w:szCs w:val="22"/>
        </w:rPr>
        <w:tab/>
        <w:t xml:space="preserve">          </w:t>
      </w:r>
    </w:p>
    <w:p w:rsidR="009D201B" w:rsidRPr="00495F24" w:rsidRDefault="009D201B" w:rsidP="009D201B">
      <w:pPr>
        <w:jc w:val="center"/>
        <w:rPr>
          <w:rFonts w:ascii="Arial" w:hAnsi="Arial" w:cs="Arial"/>
          <w:sz w:val="14"/>
          <w:szCs w:val="22"/>
        </w:rPr>
      </w:pPr>
      <w:r w:rsidRPr="00495F24">
        <w:rPr>
          <w:rFonts w:ascii="Arial" w:hAnsi="Arial" w:cs="Arial"/>
          <w:sz w:val="14"/>
          <w:szCs w:val="22"/>
        </w:rPr>
        <w:t>&lt;&gt;&lt;&gt;&lt;&gt;</w:t>
      </w:r>
    </w:p>
    <w:p w:rsidR="009D201B" w:rsidRPr="00495F24" w:rsidRDefault="009D201B" w:rsidP="009D201B">
      <w:pPr>
        <w:jc w:val="both"/>
        <w:rPr>
          <w:rFonts w:ascii="Arial" w:hAnsi="Arial" w:cs="Arial"/>
          <w:sz w:val="14"/>
          <w:szCs w:val="22"/>
        </w:rPr>
      </w:pPr>
    </w:p>
    <w:p w:rsidR="009D201B" w:rsidRPr="00495F24" w:rsidRDefault="009D201B" w:rsidP="009D201B">
      <w:pPr>
        <w:spacing w:line="360" w:lineRule="auto"/>
        <w:ind w:firstLine="720"/>
        <w:jc w:val="both"/>
        <w:rPr>
          <w:rFonts w:ascii="Arial" w:hAnsi="Arial" w:cs="Arial"/>
          <w:sz w:val="22"/>
          <w:szCs w:val="22"/>
        </w:rPr>
      </w:pPr>
      <w:r w:rsidRPr="00495F24">
        <w:rPr>
          <w:rFonts w:ascii="Arial" w:hAnsi="Arial" w:cs="Arial"/>
          <w:sz w:val="22"/>
          <w:szCs w:val="22"/>
        </w:rPr>
        <w:t>The immediate attention of all the DM&amp;HOs (except Hyderabad) is drawn to the subject and references cited and they are informed that, already guidelines were communicated regarding adjusting the identified surplus FDHS staff (104 Mobile)/ 104 call centre in the vacancies available under Director of Health, APVVP on contract / outsourcing agencies.</w:t>
      </w:r>
    </w:p>
    <w:p w:rsidR="009D201B" w:rsidRPr="00495F24" w:rsidRDefault="009D201B" w:rsidP="009D201B">
      <w:pPr>
        <w:jc w:val="both"/>
        <w:rPr>
          <w:rFonts w:ascii="Arial" w:hAnsi="Arial" w:cs="Arial"/>
          <w:szCs w:val="22"/>
        </w:rPr>
      </w:pPr>
    </w:p>
    <w:p w:rsidR="009D201B" w:rsidRPr="00495F24" w:rsidRDefault="009D201B" w:rsidP="009D201B">
      <w:pPr>
        <w:spacing w:line="360" w:lineRule="auto"/>
        <w:jc w:val="both"/>
        <w:rPr>
          <w:rFonts w:ascii="Arial" w:hAnsi="Arial" w:cs="Arial"/>
          <w:sz w:val="22"/>
          <w:szCs w:val="22"/>
        </w:rPr>
      </w:pPr>
      <w:r w:rsidRPr="00495F24">
        <w:rPr>
          <w:rFonts w:ascii="Arial" w:hAnsi="Arial" w:cs="Arial"/>
          <w:sz w:val="22"/>
          <w:szCs w:val="22"/>
        </w:rPr>
        <w:tab/>
        <w:t xml:space="preserve">The representation </w:t>
      </w:r>
      <w:proofErr w:type="spellStart"/>
      <w:proofErr w:type="gramStart"/>
      <w:r w:rsidRPr="00495F24">
        <w:rPr>
          <w:rFonts w:ascii="Arial" w:hAnsi="Arial" w:cs="Arial"/>
          <w:sz w:val="22"/>
          <w:szCs w:val="22"/>
        </w:rPr>
        <w:t>dt</w:t>
      </w:r>
      <w:proofErr w:type="spellEnd"/>
      <w:proofErr w:type="gramEnd"/>
      <w:r w:rsidRPr="00495F24">
        <w:rPr>
          <w:rFonts w:ascii="Arial" w:hAnsi="Arial" w:cs="Arial"/>
          <w:sz w:val="22"/>
          <w:szCs w:val="22"/>
        </w:rPr>
        <w:t xml:space="preserve">: 11.09.2012 received from </w:t>
      </w:r>
      <w:proofErr w:type="spellStart"/>
      <w:r w:rsidRPr="00495F24">
        <w:rPr>
          <w:rFonts w:ascii="Arial" w:hAnsi="Arial" w:cs="Arial"/>
          <w:sz w:val="22"/>
          <w:szCs w:val="22"/>
        </w:rPr>
        <w:t>Telangana</w:t>
      </w:r>
      <w:proofErr w:type="spellEnd"/>
      <w:r w:rsidRPr="00495F24">
        <w:rPr>
          <w:rFonts w:ascii="Arial" w:hAnsi="Arial" w:cs="Arial"/>
          <w:sz w:val="22"/>
          <w:szCs w:val="22"/>
        </w:rPr>
        <w:t xml:space="preserve"> 104 Contract Employees Union is enclosed and details of representation as follows:</w:t>
      </w:r>
    </w:p>
    <w:p w:rsidR="009D201B" w:rsidRPr="00495F24" w:rsidRDefault="009D201B" w:rsidP="009D201B">
      <w:pPr>
        <w:ind w:firstLine="720"/>
        <w:jc w:val="both"/>
        <w:rPr>
          <w:rFonts w:ascii="Arial" w:hAnsi="Arial" w:cs="Arial"/>
          <w:sz w:val="22"/>
          <w:szCs w:val="22"/>
        </w:rPr>
      </w:pPr>
    </w:p>
    <w:tbl>
      <w:tblPr>
        <w:tblW w:w="93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246"/>
        <w:gridCol w:w="6480"/>
      </w:tblGrid>
      <w:tr w:rsidR="009D201B" w:rsidRPr="00495F24" w:rsidTr="001F5B1C">
        <w:trPr>
          <w:trHeight w:val="20"/>
        </w:trPr>
        <w:tc>
          <w:tcPr>
            <w:tcW w:w="645" w:type="dxa"/>
            <w:shd w:val="clear" w:color="auto" w:fill="auto"/>
            <w:vAlign w:val="bottom"/>
          </w:tcPr>
          <w:p w:rsidR="009D201B" w:rsidRPr="00495F24" w:rsidRDefault="009D201B" w:rsidP="001F5B1C">
            <w:pPr>
              <w:jc w:val="center"/>
              <w:rPr>
                <w:rFonts w:ascii="Arial" w:hAnsi="Arial" w:cs="Arial"/>
                <w:b/>
                <w:bCs/>
                <w:color w:val="000000"/>
                <w:sz w:val="22"/>
                <w:szCs w:val="22"/>
                <w:lang w:val="en-IN" w:eastAsia="en-IN"/>
              </w:rPr>
            </w:pPr>
            <w:r w:rsidRPr="00495F24">
              <w:rPr>
                <w:rFonts w:ascii="Arial" w:hAnsi="Arial" w:cs="Arial"/>
                <w:b/>
                <w:bCs/>
                <w:color w:val="000000"/>
                <w:sz w:val="22"/>
                <w:szCs w:val="22"/>
                <w:lang w:eastAsia="en-IN"/>
              </w:rPr>
              <w:t>Sl. No.</w:t>
            </w:r>
          </w:p>
        </w:tc>
        <w:tc>
          <w:tcPr>
            <w:tcW w:w="2246" w:type="dxa"/>
            <w:shd w:val="clear" w:color="auto" w:fill="auto"/>
            <w:vAlign w:val="bottom"/>
          </w:tcPr>
          <w:p w:rsidR="009D201B" w:rsidRPr="00495F24" w:rsidRDefault="009D201B" w:rsidP="001F5B1C">
            <w:pPr>
              <w:jc w:val="center"/>
              <w:rPr>
                <w:rFonts w:ascii="Arial" w:hAnsi="Arial" w:cs="Arial"/>
                <w:b/>
                <w:bCs/>
                <w:color w:val="000000"/>
                <w:sz w:val="22"/>
                <w:szCs w:val="22"/>
                <w:lang w:val="en-IN" w:eastAsia="en-IN"/>
              </w:rPr>
            </w:pPr>
            <w:r w:rsidRPr="00495F24">
              <w:rPr>
                <w:rFonts w:ascii="Arial" w:hAnsi="Arial" w:cs="Arial"/>
                <w:b/>
                <w:bCs/>
                <w:color w:val="000000"/>
                <w:sz w:val="22"/>
                <w:szCs w:val="22"/>
                <w:lang w:eastAsia="en-IN"/>
              </w:rPr>
              <w:t xml:space="preserve">Representation  </w:t>
            </w:r>
            <w:proofErr w:type="spellStart"/>
            <w:r w:rsidRPr="00495F24">
              <w:rPr>
                <w:rFonts w:ascii="Arial" w:hAnsi="Arial" w:cs="Arial"/>
                <w:b/>
                <w:bCs/>
                <w:color w:val="000000"/>
                <w:sz w:val="22"/>
                <w:szCs w:val="22"/>
                <w:lang w:eastAsia="en-IN"/>
              </w:rPr>
              <w:t>Lr</w:t>
            </w:r>
            <w:proofErr w:type="spellEnd"/>
            <w:r w:rsidRPr="00495F24">
              <w:rPr>
                <w:rFonts w:ascii="Arial" w:hAnsi="Arial" w:cs="Arial"/>
                <w:b/>
                <w:bCs/>
                <w:color w:val="000000"/>
                <w:sz w:val="22"/>
                <w:szCs w:val="22"/>
                <w:lang w:eastAsia="en-IN"/>
              </w:rPr>
              <w:t>. No.</w:t>
            </w:r>
          </w:p>
        </w:tc>
        <w:tc>
          <w:tcPr>
            <w:tcW w:w="6480" w:type="dxa"/>
            <w:shd w:val="clear" w:color="auto" w:fill="auto"/>
            <w:vAlign w:val="bottom"/>
          </w:tcPr>
          <w:p w:rsidR="009D201B" w:rsidRPr="00495F24" w:rsidRDefault="009D201B" w:rsidP="001F5B1C">
            <w:pPr>
              <w:jc w:val="center"/>
              <w:rPr>
                <w:rFonts w:ascii="Arial" w:hAnsi="Arial" w:cs="Arial"/>
                <w:b/>
                <w:bCs/>
                <w:color w:val="000000"/>
                <w:sz w:val="22"/>
                <w:szCs w:val="22"/>
                <w:lang w:val="en-IN" w:eastAsia="en-IN"/>
              </w:rPr>
            </w:pPr>
            <w:r w:rsidRPr="00495F24">
              <w:rPr>
                <w:rFonts w:ascii="Arial" w:hAnsi="Arial" w:cs="Arial"/>
                <w:b/>
                <w:bCs/>
                <w:color w:val="000000"/>
                <w:sz w:val="22"/>
                <w:szCs w:val="22"/>
                <w:lang w:eastAsia="en-IN"/>
              </w:rPr>
              <w:t>Nature of request</w:t>
            </w:r>
          </w:p>
        </w:tc>
      </w:tr>
      <w:tr w:rsidR="009D201B" w:rsidRPr="00495F24" w:rsidTr="001F5B1C">
        <w:trPr>
          <w:trHeight w:val="20"/>
        </w:trPr>
        <w:tc>
          <w:tcPr>
            <w:tcW w:w="645" w:type="dxa"/>
            <w:shd w:val="clear" w:color="auto" w:fill="auto"/>
            <w:vAlign w:val="bottom"/>
          </w:tcPr>
          <w:p w:rsidR="009D201B" w:rsidRPr="00495F24" w:rsidRDefault="009D201B" w:rsidP="001F5B1C">
            <w:pPr>
              <w:jc w:val="center"/>
              <w:rPr>
                <w:rFonts w:ascii="Arial" w:hAnsi="Arial" w:cs="Arial"/>
                <w:bCs/>
                <w:color w:val="000000"/>
                <w:sz w:val="22"/>
                <w:szCs w:val="22"/>
                <w:lang w:eastAsia="en-IN"/>
              </w:rPr>
            </w:pPr>
            <w:r w:rsidRPr="00495F24">
              <w:rPr>
                <w:rFonts w:ascii="Arial" w:hAnsi="Arial" w:cs="Arial"/>
                <w:bCs/>
                <w:color w:val="000000"/>
                <w:sz w:val="22"/>
                <w:szCs w:val="22"/>
                <w:lang w:eastAsia="en-IN"/>
              </w:rPr>
              <w:t>1</w:t>
            </w:r>
          </w:p>
        </w:tc>
        <w:tc>
          <w:tcPr>
            <w:tcW w:w="2246" w:type="dxa"/>
            <w:shd w:val="clear" w:color="auto" w:fill="auto"/>
            <w:vAlign w:val="bottom"/>
          </w:tcPr>
          <w:p w:rsidR="009D201B" w:rsidRPr="00495F24" w:rsidRDefault="009D201B" w:rsidP="001F5B1C">
            <w:pPr>
              <w:rPr>
                <w:rFonts w:ascii="Arial" w:hAnsi="Arial" w:cs="Arial"/>
                <w:bCs/>
                <w:color w:val="000000"/>
                <w:sz w:val="22"/>
                <w:szCs w:val="22"/>
                <w:lang w:eastAsia="en-IN"/>
              </w:rPr>
            </w:pPr>
            <w:r w:rsidRPr="00495F24">
              <w:rPr>
                <w:rFonts w:ascii="Arial" w:hAnsi="Arial" w:cs="Arial"/>
                <w:bCs/>
                <w:color w:val="000000"/>
                <w:sz w:val="22"/>
                <w:szCs w:val="22"/>
                <w:lang w:eastAsia="en-IN"/>
              </w:rPr>
              <w:t xml:space="preserve">Representation </w:t>
            </w:r>
            <w:proofErr w:type="spellStart"/>
            <w:r w:rsidRPr="00495F24">
              <w:rPr>
                <w:rFonts w:ascii="Arial" w:hAnsi="Arial" w:cs="Arial"/>
                <w:bCs/>
                <w:color w:val="000000"/>
                <w:sz w:val="22"/>
                <w:szCs w:val="22"/>
                <w:lang w:eastAsia="en-IN"/>
              </w:rPr>
              <w:t>dt</w:t>
            </w:r>
            <w:proofErr w:type="spellEnd"/>
            <w:r w:rsidRPr="00495F24">
              <w:rPr>
                <w:rFonts w:ascii="Arial" w:hAnsi="Arial" w:cs="Arial"/>
                <w:bCs/>
                <w:color w:val="000000"/>
                <w:sz w:val="22"/>
                <w:szCs w:val="22"/>
                <w:lang w:eastAsia="en-IN"/>
              </w:rPr>
              <w:t xml:space="preserve">: 11.09.2012 from </w:t>
            </w:r>
            <w:proofErr w:type="spellStart"/>
            <w:r w:rsidRPr="00495F24">
              <w:rPr>
                <w:rFonts w:ascii="Arial" w:hAnsi="Arial" w:cs="Arial"/>
                <w:bCs/>
                <w:color w:val="000000"/>
                <w:sz w:val="22"/>
                <w:szCs w:val="22"/>
                <w:lang w:eastAsia="en-IN"/>
              </w:rPr>
              <w:t>Telangana</w:t>
            </w:r>
            <w:proofErr w:type="spellEnd"/>
            <w:r w:rsidRPr="00495F24">
              <w:rPr>
                <w:rFonts w:ascii="Arial" w:hAnsi="Arial" w:cs="Arial"/>
                <w:bCs/>
                <w:color w:val="000000"/>
                <w:sz w:val="22"/>
                <w:szCs w:val="22"/>
                <w:lang w:eastAsia="en-IN"/>
              </w:rPr>
              <w:t xml:space="preserve"> 104 Contract Employees Union </w:t>
            </w:r>
          </w:p>
        </w:tc>
        <w:tc>
          <w:tcPr>
            <w:tcW w:w="6480" w:type="dxa"/>
            <w:shd w:val="clear" w:color="auto" w:fill="auto"/>
            <w:vAlign w:val="bottom"/>
          </w:tcPr>
          <w:p w:rsidR="009D201B" w:rsidRPr="00495F24" w:rsidRDefault="009D201B" w:rsidP="001F5B1C">
            <w:pPr>
              <w:rPr>
                <w:rFonts w:ascii="Arial" w:hAnsi="Arial" w:cs="Arial"/>
                <w:bCs/>
                <w:color w:val="000000"/>
                <w:sz w:val="22"/>
                <w:szCs w:val="22"/>
                <w:lang w:eastAsia="en-IN"/>
              </w:rPr>
            </w:pPr>
            <w:r w:rsidRPr="00495F24">
              <w:rPr>
                <w:rFonts w:ascii="Arial" w:hAnsi="Arial" w:cs="Arial"/>
                <w:bCs/>
                <w:color w:val="000000"/>
                <w:sz w:val="22"/>
                <w:szCs w:val="22"/>
                <w:lang w:eastAsia="en-IN"/>
              </w:rPr>
              <w:t xml:space="preserve">They represented that, as per the agreement between Government and HMRI only, drivers with heavy license were taken to run the 104 vehicles and since March 2012 instructions were issued to pay the salaries to 104 staff as per </w:t>
            </w:r>
            <w:r w:rsidRPr="00495F24">
              <w:rPr>
                <w:rFonts w:ascii="Arial" w:hAnsi="Arial" w:cs="Arial"/>
                <w:sz w:val="22"/>
                <w:szCs w:val="22"/>
              </w:rPr>
              <w:t xml:space="preserve">G.O.Ms. No. 3 Finance (SMPC) </w:t>
            </w:r>
            <w:proofErr w:type="spellStart"/>
            <w:r w:rsidRPr="00495F24">
              <w:rPr>
                <w:rFonts w:ascii="Arial" w:hAnsi="Arial" w:cs="Arial"/>
                <w:sz w:val="22"/>
                <w:szCs w:val="22"/>
              </w:rPr>
              <w:t>dt</w:t>
            </w:r>
            <w:proofErr w:type="spellEnd"/>
            <w:r w:rsidRPr="00495F24">
              <w:rPr>
                <w:rFonts w:ascii="Arial" w:hAnsi="Arial" w:cs="Arial"/>
                <w:sz w:val="22"/>
                <w:szCs w:val="22"/>
              </w:rPr>
              <w:t xml:space="preserve"> 12.01.2011</w:t>
            </w:r>
            <w:r w:rsidRPr="00495F24">
              <w:rPr>
                <w:rFonts w:ascii="Arial" w:hAnsi="Arial" w:cs="Arial"/>
                <w:bCs/>
                <w:color w:val="000000"/>
                <w:sz w:val="22"/>
                <w:szCs w:val="22"/>
                <w:lang w:eastAsia="en-IN"/>
              </w:rPr>
              <w:t xml:space="preserve">, but, Drivers are paid only, Rs. 8000/- per month and drivers having heavy license and working in heath Dept., are paid Rs. 9200/-. </w:t>
            </w:r>
          </w:p>
          <w:p w:rsidR="009D201B" w:rsidRPr="00495F24" w:rsidRDefault="009D201B" w:rsidP="001F5B1C">
            <w:pPr>
              <w:rPr>
                <w:rFonts w:ascii="Arial" w:hAnsi="Arial" w:cs="Arial"/>
                <w:bCs/>
                <w:color w:val="000000"/>
                <w:sz w:val="22"/>
                <w:szCs w:val="22"/>
                <w:lang w:eastAsia="en-IN"/>
              </w:rPr>
            </w:pPr>
          </w:p>
          <w:p w:rsidR="009D201B" w:rsidRPr="00495F24" w:rsidRDefault="009D201B" w:rsidP="001F5B1C">
            <w:pPr>
              <w:rPr>
                <w:rFonts w:ascii="Arial" w:hAnsi="Arial" w:cs="Arial"/>
                <w:bCs/>
                <w:color w:val="000000"/>
                <w:sz w:val="22"/>
                <w:szCs w:val="22"/>
                <w:lang w:eastAsia="en-IN"/>
              </w:rPr>
            </w:pPr>
            <w:r w:rsidRPr="00495F24">
              <w:rPr>
                <w:rFonts w:ascii="Arial" w:hAnsi="Arial" w:cs="Arial"/>
                <w:bCs/>
                <w:color w:val="000000"/>
                <w:sz w:val="22"/>
                <w:szCs w:val="22"/>
                <w:lang w:eastAsia="en-IN"/>
              </w:rPr>
              <w:t xml:space="preserve">Hence, they requested to pay Rs. 9200/- even to the drivers </w:t>
            </w:r>
            <w:r w:rsidRPr="00495F24">
              <w:rPr>
                <w:rFonts w:ascii="Arial" w:hAnsi="Arial" w:cs="Arial"/>
                <w:bCs/>
                <w:color w:val="000000"/>
                <w:sz w:val="22"/>
                <w:szCs w:val="22"/>
                <w:lang w:eastAsia="en-IN"/>
              </w:rPr>
              <w:lastRenderedPageBreak/>
              <w:t xml:space="preserve">working in 104 FDHS.  </w:t>
            </w:r>
          </w:p>
        </w:tc>
      </w:tr>
    </w:tbl>
    <w:p w:rsidR="009D201B" w:rsidRPr="00495F24" w:rsidRDefault="009D201B" w:rsidP="009D201B">
      <w:pPr>
        <w:ind w:firstLine="720"/>
        <w:jc w:val="both"/>
        <w:rPr>
          <w:rFonts w:ascii="Arial" w:hAnsi="Arial" w:cs="Arial"/>
          <w:sz w:val="22"/>
          <w:szCs w:val="22"/>
        </w:rPr>
      </w:pPr>
    </w:p>
    <w:p w:rsidR="009D201B" w:rsidRPr="00495F24" w:rsidRDefault="009D201B" w:rsidP="009D201B">
      <w:pPr>
        <w:spacing w:line="360" w:lineRule="auto"/>
        <w:ind w:firstLine="720"/>
        <w:jc w:val="both"/>
        <w:rPr>
          <w:rFonts w:ascii="Arial" w:hAnsi="Arial" w:cs="Arial"/>
          <w:sz w:val="22"/>
          <w:szCs w:val="22"/>
        </w:rPr>
      </w:pPr>
      <w:r w:rsidRPr="00495F24">
        <w:rPr>
          <w:rFonts w:ascii="Arial" w:hAnsi="Arial" w:cs="Arial"/>
          <w:sz w:val="22"/>
          <w:szCs w:val="22"/>
        </w:rPr>
        <w:t>In continuation to this office reference 14</w:t>
      </w:r>
      <w:r w:rsidRPr="00495F24">
        <w:rPr>
          <w:rFonts w:ascii="Arial" w:hAnsi="Arial" w:cs="Arial"/>
          <w:sz w:val="22"/>
          <w:szCs w:val="22"/>
          <w:vertAlign w:val="superscript"/>
        </w:rPr>
        <w:t>th</w:t>
      </w:r>
      <w:r w:rsidRPr="00495F24">
        <w:rPr>
          <w:rFonts w:ascii="Arial" w:hAnsi="Arial" w:cs="Arial"/>
          <w:sz w:val="22"/>
          <w:szCs w:val="22"/>
        </w:rPr>
        <w:t xml:space="preserve"> cited, all the DM&amp;HOs (except Hyderabad) are requested to pay the salaries to the drivers working under FDHS (104 services) strictly as per the FDHS committee report and G.O. Ms. No. 3, Finance (SMPC) </w:t>
      </w:r>
      <w:proofErr w:type="spellStart"/>
      <w:r w:rsidRPr="00495F24">
        <w:rPr>
          <w:rFonts w:ascii="Arial" w:hAnsi="Arial" w:cs="Arial"/>
          <w:sz w:val="22"/>
          <w:szCs w:val="22"/>
        </w:rPr>
        <w:t>dt</w:t>
      </w:r>
      <w:proofErr w:type="spellEnd"/>
      <w:r w:rsidRPr="00495F24">
        <w:rPr>
          <w:rFonts w:ascii="Arial" w:hAnsi="Arial" w:cs="Arial"/>
          <w:sz w:val="22"/>
          <w:szCs w:val="22"/>
        </w:rPr>
        <w:t xml:space="preserve"> 12.01.2011 guidelines already issued vide references cited. </w:t>
      </w:r>
    </w:p>
    <w:p w:rsidR="009D201B" w:rsidRPr="00495F24" w:rsidRDefault="009D201B" w:rsidP="009D201B">
      <w:pPr>
        <w:ind w:firstLine="720"/>
        <w:jc w:val="both"/>
        <w:rPr>
          <w:rFonts w:ascii="Arial" w:hAnsi="Arial" w:cs="Arial"/>
          <w:sz w:val="22"/>
          <w:szCs w:val="22"/>
        </w:rPr>
      </w:pPr>
    </w:p>
    <w:p w:rsidR="009D201B" w:rsidRPr="00495F24" w:rsidRDefault="009D201B" w:rsidP="009D201B">
      <w:pPr>
        <w:spacing w:line="360" w:lineRule="auto"/>
        <w:jc w:val="center"/>
        <w:rPr>
          <w:rFonts w:ascii="Arial" w:hAnsi="Arial" w:cs="Arial"/>
          <w:sz w:val="22"/>
          <w:szCs w:val="22"/>
        </w:rPr>
      </w:pPr>
      <w:r w:rsidRPr="00495F24">
        <w:rPr>
          <w:rFonts w:ascii="Arial" w:hAnsi="Arial" w:cs="Arial"/>
          <w:sz w:val="22"/>
          <w:szCs w:val="22"/>
        </w:rPr>
        <w:t>(This has got the approval of Commissioner of Health &amp; Family Welfare, Hyderabad)</w:t>
      </w:r>
    </w:p>
    <w:p w:rsidR="009D201B" w:rsidRPr="00495F24" w:rsidRDefault="009D201B" w:rsidP="009D201B">
      <w:pPr>
        <w:ind w:firstLine="720"/>
        <w:jc w:val="both"/>
        <w:rPr>
          <w:rFonts w:ascii="Arial" w:hAnsi="Arial" w:cs="Arial"/>
          <w:sz w:val="22"/>
          <w:szCs w:val="22"/>
        </w:rPr>
      </w:pPr>
      <w:r w:rsidRPr="00495F24">
        <w:rPr>
          <w:rFonts w:ascii="Arial" w:hAnsi="Arial" w:cs="Arial"/>
          <w:sz w:val="22"/>
          <w:szCs w:val="22"/>
        </w:rPr>
        <w:t>This order can be downloaded from aphealthorders.co.in/cfw.ap.nic.in</w:t>
      </w:r>
    </w:p>
    <w:p w:rsidR="009D201B" w:rsidRPr="00495F24" w:rsidRDefault="009D201B" w:rsidP="009D201B">
      <w:pPr>
        <w:jc w:val="center"/>
        <w:rPr>
          <w:rFonts w:ascii="Arial" w:hAnsi="Arial" w:cs="Arial"/>
          <w:sz w:val="22"/>
          <w:szCs w:val="22"/>
        </w:rPr>
      </w:pPr>
    </w:p>
    <w:p w:rsidR="009D201B" w:rsidRPr="00495F24" w:rsidRDefault="009D201B" w:rsidP="009D201B">
      <w:pPr>
        <w:jc w:val="center"/>
        <w:rPr>
          <w:rFonts w:ascii="Arial" w:hAnsi="Arial" w:cs="Arial"/>
          <w:sz w:val="22"/>
          <w:szCs w:val="22"/>
        </w:rPr>
      </w:pPr>
    </w:p>
    <w:p w:rsidR="009D201B" w:rsidRPr="00495F24" w:rsidRDefault="009D201B" w:rsidP="009D201B">
      <w:pPr>
        <w:jc w:val="center"/>
        <w:rPr>
          <w:rFonts w:ascii="Arial" w:hAnsi="Arial" w:cs="Arial"/>
          <w:sz w:val="22"/>
          <w:szCs w:val="22"/>
        </w:rPr>
      </w:pPr>
    </w:p>
    <w:p w:rsidR="009D201B" w:rsidRPr="00495F24" w:rsidRDefault="009D201B" w:rsidP="009D201B">
      <w:pPr>
        <w:ind w:left="5760"/>
        <w:jc w:val="center"/>
        <w:rPr>
          <w:rFonts w:ascii="Arial" w:hAnsi="Arial" w:cs="Arial"/>
          <w:sz w:val="22"/>
          <w:szCs w:val="22"/>
        </w:rPr>
      </w:pPr>
      <w:proofErr w:type="gramStart"/>
      <w:r w:rsidRPr="00495F24">
        <w:rPr>
          <w:rFonts w:ascii="Arial" w:hAnsi="Arial" w:cs="Arial"/>
          <w:sz w:val="22"/>
          <w:szCs w:val="22"/>
        </w:rPr>
        <w:t>for</w:t>
      </w:r>
      <w:proofErr w:type="gramEnd"/>
      <w:r w:rsidRPr="00495F24">
        <w:rPr>
          <w:rFonts w:ascii="Arial" w:hAnsi="Arial" w:cs="Arial"/>
          <w:sz w:val="22"/>
          <w:szCs w:val="22"/>
        </w:rPr>
        <w:t xml:space="preserve"> Commissioner of Health &amp;</w:t>
      </w:r>
    </w:p>
    <w:p w:rsidR="009D201B" w:rsidRPr="00495F24" w:rsidRDefault="009D201B" w:rsidP="009D201B">
      <w:pPr>
        <w:spacing w:line="360" w:lineRule="auto"/>
        <w:ind w:left="5760"/>
        <w:jc w:val="center"/>
        <w:rPr>
          <w:rFonts w:ascii="Arial" w:hAnsi="Arial" w:cs="Arial"/>
          <w:sz w:val="22"/>
          <w:szCs w:val="22"/>
        </w:rPr>
      </w:pPr>
      <w:r w:rsidRPr="00495F24">
        <w:rPr>
          <w:rFonts w:ascii="Arial" w:hAnsi="Arial" w:cs="Arial"/>
          <w:sz w:val="22"/>
          <w:szCs w:val="22"/>
        </w:rPr>
        <w:t>Family Welfare</w:t>
      </w:r>
    </w:p>
    <w:p w:rsidR="009D201B" w:rsidRPr="00495F24" w:rsidRDefault="009D201B" w:rsidP="009D201B">
      <w:pPr>
        <w:spacing w:line="360" w:lineRule="auto"/>
        <w:rPr>
          <w:rFonts w:ascii="Arial" w:hAnsi="Arial" w:cs="Arial"/>
          <w:sz w:val="22"/>
          <w:szCs w:val="22"/>
        </w:rPr>
      </w:pPr>
    </w:p>
    <w:p w:rsidR="009D201B" w:rsidRPr="00495F24" w:rsidRDefault="009D201B" w:rsidP="009D201B">
      <w:pPr>
        <w:spacing w:line="360" w:lineRule="auto"/>
        <w:rPr>
          <w:rFonts w:ascii="Arial" w:hAnsi="Arial" w:cs="Arial"/>
          <w:sz w:val="22"/>
          <w:szCs w:val="22"/>
        </w:rPr>
      </w:pPr>
      <w:r w:rsidRPr="00495F24">
        <w:rPr>
          <w:rFonts w:ascii="Arial" w:hAnsi="Arial" w:cs="Arial"/>
          <w:sz w:val="22"/>
          <w:szCs w:val="22"/>
        </w:rPr>
        <w:t>To</w:t>
      </w:r>
    </w:p>
    <w:p w:rsidR="009D201B" w:rsidRPr="00495F24" w:rsidRDefault="009D201B" w:rsidP="009D201B">
      <w:pPr>
        <w:spacing w:line="360" w:lineRule="auto"/>
        <w:rPr>
          <w:rFonts w:ascii="Arial" w:hAnsi="Arial" w:cs="Arial"/>
          <w:sz w:val="22"/>
          <w:szCs w:val="22"/>
        </w:rPr>
      </w:pPr>
      <w:r w:rsidRPr="00495F24">
        <w:rPr>
          <w:rFonts w:ascii="Arial" w:hAnsi="Arial" w:cs="Arial"/>
          <w:sz w:val="22"/>
          <w:szCs w:val="22"/>
        </w:rPr>
        <w:t xml:space="preserve">All the District Medical &amp; Health Officers (except Hyderabad) in the state </w:t>
      </w:r>
    </w:p>
    <w:p w:rsidR="009D201B" w:rsidRPr="00495F24" w:rsidRDefault="009D201B" w:rsidP="009D201B">
      <w:pPr>
        <w:spacing w:line="360" w:lineRule="auto"/>
        <w:rPr>
          <w:rFonts w:ascii="Arial" w:hAnsi="Arial" w:cs="Arial"/>
          <w:sz w:val="22"/>
          <w:szCs w:val="22"/>
        </w:rPr>
      </w:pPr>
      <w:r w:rsidRPr="00495F24">
        <w:rPr>
          <w:rFonts w:ascii="Arial" w:hAnsi="Arial" w:cs="Arial"/>
          <w:sz w:val="22"/>
          <w:szCs w:val="22"/>
        </w:rPr>
        <w:t xml:space="preserve">Copy to the President, </w:t>
      </w:r>
      <w:proofErr w:type="spellStart"/>
      <w:r w:rsidRPr="00495F24">
        <w:rPr>
          <w:rFonts w:ascii="Arial" w:hAnsi="Arial" w:cs="Arial"/>
          <w:bCs/>
          <w:color w:val="000000"/>
          <w:sz w:val="22"/>
          <w:szCs w:val="22"/>
          <w:lang w:eastAsia="en-IN"/>
        </w:rPr>
        <w:t>Telangana</w:t>
      </w:r>
      <w:proofErr w:type="spellEnd"/>
      <w:r w:rsidRPr="00495F24">
        <w:rPr>
          <w:rFonts w:ascii="Arial" w:hAnsi="Arial" w:cs="Arial"/>
          <w:bCs/>
          <w:color w:val="000000"/>
          <w:sz w:val="22"/>
          <w:szCs w:val="22"/>
          <w:lang w:eastAsia="en-IN"/>
        </w:rPr>
        <w:t xml:space="preserve"> 104 Contract Employees Union</w:t>
      </w:r>
    </w:p>
    <w:p w:rsidR="009D201B" w:rsidRDefault="009D201B">
      <w:pPr>
        <w:spacing w:after="200" w:line="276" w:lineRule="auto"/>
        <w:rPr>
          <w:rFonts w:ascii="Arial" w:hAnsi="Arial" w:cs="Arial"/>
        </w:rPr>
      </w:pPr>
      <w:r>
        <w:rPr>
          <w:rFonts w:ascii="Arial" w:hAnsi="Arial" w:cs="Arial"/>
        </w:rPr>
        <w:br w:type="page"/>
      </w:r>
    </w:p>
    <w:p w:rsidR="009D201B" w:rsidRPr="00CD4DA4" w:rsidRDefault="009D201B" w:rsidP="009D201B">
      <w:pPr>
        <w:spacing w:line="360" w:lineRule="auto"/>
        <w:jc w:val="right"/>
        <w:rPr>
          <w:rFonts w:ascii="Arial" w:hAnsi="Arial" w:cs="Arial"/>
          <w:b/>
          <w:szCs w:val="22"/>
        </w:rPr>
      </w:pPr>
      <w:r w:rsidRPr="00CD4DA4">
        <w:rPr>
          <w:rFonts w:ascii="Arial" w:hAnsi="Arial" w:cs="Arial"/>
          <w:b/>
          <w:szCs w:val="22"/>
        </w:rPr>
        <w:lastRenderedPageBreak/>
        <w:t>RTI No. 14479</w:t>
      </w:r>
    </w:p>
    <w:p w:rsidR="009D201B" w:rsidRPr="00495F24" w:rsidRDefault="009D201B" w:rsidP="009D201B">
      <w:pPr>
        <w:spacing w:line="360" w:lineRule="auto"/>
        <w:jc w:val="center"/>
        <w:rPr>
          <w:rFonts w:ascii="Arial" w:hAnsi="Arial" w:cs="Arial"/>
          <w:b/>
        </w:rPr>
      </w:pPr>
      <w:r w:rsidRPr="00495F24">
        <w:rPr>
          <w:rFonts w:ascii="Arial" w:hAnsi="Arial" w:cs="Arial"/>
          <w:b/>
        </w:rPr>
        <w:t>OFFICE OF THE COMMISSIONER OF HEALTH &amp; FAMILY WELFARE: A.P</w:t>
      </w:r>
      <w:proofErr w:type="gramStart"/>
      <w:r w:rsidRPr="00495F24">
        <w:rPr>
          <w:rFonts w:ascii="Arial" w:hAnsi="Arial" w:cs="Arial"/>
          <w:b/>
        </w:rPr>
        <w:t>:HYD</w:t>
      </w:r>
      <w:proofErr w:type="gramEnd"/>
    </w:p>
    <w:p w:rsidR="009D201B" w:rsidRPr="00495F24" w:rsidRDefault="009D201B" w:rsidP="009D201B">
      <w:pPr>
        <w:rPr>
          <w:rFonts w:ascii="Arial" w:hAnsi="Arial" w:cs="Arial"/>
        </w:rPr>
      </w:pPr>
    </w:p>
    <w:p w:rsidR="009D201B" w:rsidRPr="00495F24" w:rsidRDefault="009D201B" w:rsidP="009D201B">
      <w:pPr>
        <w:rPr>
          <w:rFonts w:ascii="Arial" w:hAnsi="Arial" w:cs="Arial"/>
          <w:b/>
        </w:rPr>
      </w:pPr>
      <w:proofErr w:type="spellStart"/>
      <w:r w:rsidRPr="00495F24">
        <w:rPr>
          <w:rFonts w:ascii="Arial" w:hAnsi="Arial" w:cs="Arial"/>
          <w:b/>
        </w:rPr>
        <w:t>Rc</w:t>
      </w:r>
      <w:proofErr w:type="spellEnd"/>
      <w:r w:rsidRPr="00495F24">
        <w:rPr>
          <w:rFonts w:ascii="Arial" w:hAnsi="Arial" w:cs="Arial"/>
          <w:b/>
        </w:rPr>
        <w:t>. No. 3918/FDHS/G2/2011</w:t>
      </w:r>
      <w:r w:rsidRPr="00495F24">
        <w:rPr>
          <w:rFonts w:ascii="Arial" w:hAnsi="Arial" w:cs="Arial"/>
          <w:b/>
        </w:rPr>
        <w:tab/>
      </w:r>
      <w:r w:rsidRPr="00495F24">
        <w:rPr>
          <w:rFonts w:ascii="Arial" w:hAnsi="Arial" w:cs="Arial"/>
          <w:b/>
        </w:rPr>
        <w:tab/>
      </w:r>
      <w:r w:rsidRPr="00495F24">
        <w:rPr>
          <w:rFonts w:ascii="Arial" w:hAnsi="Arial" w:cs="Arial"/>
          <w:b/>
        </w:rPr>
        <w:tab/>
      </w:r>
      <w:r w:rsidRPr="00495F24">
        <w:rPr>
          <w:rFonts w:ascii="Arial" w:hAnsi="Arial" w:cs="Arial"/>
          <w:b/>
        </w:rPr>
        <w:tab/>
      </w:r>
      <w:r w:rsidRPr="00495F24">
        <w:rPr>
          <w:rFonts w:ascii="Arial" w:hAnsi="Arial" w:cs="Arial"/>
          <w:b/>
        </w:rPr>
        <w:tab/>
      </w:r>
      <w:r w:rsidRPr="00495F24">
        <w:rPr>
          <w:rFonts w:ascii="Arial" w:hAnsi="Arial" w:cs="Arial"/>
          <w:b/>
        </w:rPr>
        <w:tab/>
        <w:t xml:space="preserve">  </w:t>
      </w:r>
      <w:proofErr w:type="spellStart"/>
      <w:proofErr w:type="gramStart"/>
      <w:r w:rsidRPr="00495F24">
        <w:rPr>
          <w:rFonts w:ascii="Arial" w:hAnsi="Arial" w:cs="Arial"/>
          <w:b/>
        </w:rPr>
        <w:t>Dt</w:t>
      </w:r>
      <w:proofErr w:type="spellEnd"/>
      <w:proofErr w:type="gramEnd"/>
      <w:r w:rsidRPr="00495F24">
        <w:rPr>
          <w:rFonts w:ascii="Arial" w:hAnsi="Arial" w:cs="Arial"/>
          <w:b/>
        </w:rPr>
        <w:t xml:space="preserve">: </w:t>
      </w:r>
      <w:r>
        <w:rPr>
          <w:rFonts w:ascii="Arial" w:hAnsi="Arial" w:cs="Arial"/>
          <w:b/>
        </w:rPr>
        <w:t>06</w:t>
      </w:r>
      <w:r w:rsidRPr="00495F24">
        <w:rPr>
          <w:rFonts w:ascii="Arial" w:hAnsi="Arial" w:cs="Arial"/>
          <w:b/>
        </w:rPr>
        <w:t>.</w:t>
      </w:r>
      <w:r>
        <w:rPr>
          <w:rFonts w:ascii="Arial" w:hAnsi="Arial" w:cs="Arial"/>
          <w:b/>
        </w:rPr>
        <w:t>1</w:t>
      </w:r>
      <w:r w:rsidRPr="00495F24">
        <w:rPr>
          <w:rFonts w:ascii="Arial" w:hAnsi="Arial" w:cs="Arial"/>
          <w:b/>
        </w:rPr>
        <w:t>0.2012</w:t>
      </w:r>
    </w:p>
    <w:p w:rsidR="009D201B" w:rsidRPr="00495F24" w:rsidRDefault="009D201B" w:rsidP="009D201B">
      <w:pPr>
        <w:jc w:val="both"/>
        <w:rPr>
          <w:rFonts w:ascii="Arial" w:hAnsi="Arial" w:cs="Arial"/>
        </w:rPr>
      </w:pPr>
    </w:p>
    <w:p w:rsidR="009D201B" w:rsidRPr="00495F24" w:rsidRDefault="009D201B" w:rsidP="009D201B">
      <w:pPr>
        <w:ind w:left="1440" w:hanging="720"/>
        <w:jc w:val="both"/>
        <w:rPr>
          <w:rFonts w:ascii="Arial" w:hAnsi="Arial" w:cs="Arial"/>
        </w:rPr>
      </w:pPr>
      <w:r w:rsidRPr="00495F24">
        <w:rPr>
          <w:rFonts w:ascii="Arial" w:hAnsi="Arial" w:cs="Arial"/>
        </w:rPr>
        <w:t>Sub:</w:t>
      </w:r>
      <w:r w:rsidRPr="00495F24">
        <w:rPr>
          <w:rFonts w:ascii="Arial" w:hAnsi="Arial" w:cs="Arial"/>
        </w:rPr>
        <w:tab/>
        <w:t>CH&amp;FW – FDHS – Implementation of FDHS services (104 Mobile) under the management of District Collector s – Adjusting the 104 retrenched staff / ex-employees of call centre in the vacancies only on outsourcing basis only – Instructions issued – Reg.</w:t>
      </w:r>
    </w:p>
    <w:p w:rsidR="009D201B" w:rsidRPr="00495F24" w:rsidRDefault="009D201B" w:rsidP="009D201B">
      <w:pPr>
        <w:ind w:firstLine="720"/>
        <w:rPr>
          <w:rFonts w:ascii="Arial" w:hAnsi="Arial" w:cs="Arial"/>
        </w:rPr>
      </w:pPr>
    </w:p>
    <w:p w:rsidR="009D201B" w:rsidRPr="00495F24" w:rsidRDefault="009D201B" w:rsidP="009D201B">
      <w:pPr>
        <w:ind w:firstLine="720"/>
        <w:rPr>
          <w:rFonts w:ascii="Arial" w:hAnsi="Arial" w:cs="Arial"/>
        </w:rPr>
      </w:pPr>
      <w:r w:rsidRPr="00495F24">
        <w:rPr>
          <w:rFonts w:ascii="Arial" w:hAnsi="Arial" w:cs="Arial"/>
        </w:rPr>
        <w:t>Ref:</w:t>
      </w:r>
      <w:r w:rsidRPr="00495F24">
        <w:rPr>
          <w:rFonts w:ascii="Arial" w:hAnsi="Arial" w:cs="Arial"/>
        </w:rPr>
        <w:tab/>
        <w:t xml:space="preserve">This office </w:t>
      </w:r>
      <w:proofErr w:type="spellStart"/>
      <w:r w:rsidRPr="00495F24">
        <w:rPr>
          <w:rFonts w:ascii="Arial" w:hAnsi="Arial" w:cs="Arial"/>
        </w:rPr>
        <w:t>Lrs</w:t>
      </w:r>
      <w:proofErr w:type="spellEnd"/>
      <w:r w:rsidRPr="00495F24">
        <w:rPr>
          <w:rFonts w:ascii="Arial" w:hAnsi="Arial" w:cs="Arial"/>
        </w:rPr>
        <w:t xml:space="preserve">. </w:t>
      </w:r>
      <w:proofErr w:type="spellStart"/>
      <w:r w:rsidRPr="00495F24">
        <w:rPr>
          <w:rFonts w:ascii="Arial" w:hAnsi="Arial" w:cs="Arial"/>
        </w:rPr>
        <w:t>Rc</w:t>
      </w:r>
      <w:proofErr w:type="spellEnd"/>
      <w:r w:rsidRPr="00495F24">
        <w:rPr>
          <w:rFonts w:ascii="Arial" w:hAnsi="Arial" w:cs="Arial"/>
        </w:rPr>
        <w:t xml:space="preserve">. No. 3918/FDHS/G2/2010, </w:t>
      </w:r>
      <w:proofErr w:type="spellStart"/>
      <w:proofErr w:type="gramStart"/>
      <w:r w:rsidRPr="00495F24">
        <w:rPr>
          <w:rFonts w:ascii="Arial" w:hAnsi="Arial" w:cs="Arial"/>
        </w:rPr>
        <w:t>Dt</w:t>
      </w:r>
      <w:proofErr w:type="spellEnd"/>
      <w:proofErr w:type="gramEnd"/>
      <w:r w:rsidRPr="00495F24">
        <w:rPr>
          <w:rFonts w:ascii="Arial" w:hAnsi="Arial" w:cs="Arial"/>
        </w:rPr>
        <w:t xml:space="preserve">: 19.07.2012 &amp;                       31.07.2012 </w:t>
      </w:r>
    </w:p>
    <w:p w:rsidR="009D201B" w:rsidRPr="00495F24" w:rsidRDefault="009D201B" w:rsidP="009D201B">
      <w:pPr>
        <w:jc w:val="both"/>
        <w:rPr>
          <w:rFonts w:ascii="Arial" w:hAnsi="Arial" w:cs="Arial"/>
        </w:rPr>
      </w:pPr>
    </w:p>
    <w:p w:rsidR="009D201B" w:rsidRPr="00495F24" w:rsidRDefault="009D201B" w:rsidP="009D201B">
      <w:pPr>
        <w:jc w:val="center"/>
        <w:rPr>
          <w:rFonts w:ascii="Arial" w:hAnsi="Arial" w:cs="Arial"/>
          <w:sz w:val="16"/>
        </w:rPr>
      </w:pPr>
      <w:r w:rsidRPr="00495F24">
        <w:rPr>
          <w:rFonts w:ascii="Arial" w:hAnsi="Arial" w:cs="Arial"/>
          <w:sz w:val="16"/>
        </w:rPr>
        <w:t>&lt;&gt;&lt;&gt;&lt;&gt;</w:t>
      </w:r>
    </w:p>
    <w:p w:rsidR="009D201B" w:rsidRPr="00495F24" w:rsidRDefault="009D201B" w:rsidP="009D201B">
      <w:pPr>
        <w:jc w:val="both"/>
        <w:rPr>
          <w:rFonts w:ascii="Arial" w:hAnsi="Arial" w:cs="Arial"/>
        </w:rPr>
      </w:pPr>
    </w:p>
    <w:p w:rsidR="009D201B" w:rsidRPr="00495F24" w:rsidRDefault="009D201B" w:rsidP="009D201B">
      <w:pPr>
        <w:spacing w:line="360" w:lineRule="auto"/>
        <w:jc w:val="both"/>
        <w:rPr>
          <w:rFonts w:ascii="Arial" w:hAnsi="Arial" w:cs="Arial"/>
        </w:rPr>
      </w:pPr>
      <w:r w:rsidRPr="00495F24">
        <w:rPr>
          <w:rFonts w:ascii="Arial" w:hAnsi="Arial" w:cs="Arial"/>
        </w:rPr>
        <w:tab/>
        <w:t xml:space="preserve">The immediate attention of all the DM&amp;HOs (except Hyderabad) in the state is drawn to the subject and references cited, where in, instructions were issued to first consider the 104 retrenched employees / ex-employees of call centre in the vacancies </w:t>
      </w:r>
      <w:r>
        <w:rPr>
          <w:rFonts w:ascii="Arial" w:hAnsi="Arial" w:cs="Arial"/>
        </w:rPr>
        <w:t xml:space="preserve">on </w:t>
      </w:r>
      <w:r w:rsidRPr="00495F24">
        <w:rPr>
          <w:rFonts w:ascii="Arial" w:hAnsi="Arial" w:cs="Arial"/>
        </w:rPr>
        <w:t xml:space="preserve">outsourcing basis.  </w:t>
      </w:r>
    </w:p>
    <w:p w:rsidR="009D201B" w:rsidRPr="00495F24" w:rsidRDefault="009D201B" w:rsidP="009D201B">
      <w:pPr>
        <w:jc w:val="both"/>
        <w:rPr>
          <w:rFonts w:ascii="Arial" w:hAnsi="Arial" w:cs="Arial"/>
        </w:rPr>
      </w:pPr>
    </w:p>
    <w:p w:rsidR="009D201B" w:rsidRPr="00495F24" w:rsidRDefault="009D201B" w:rsidP="009D201B">
      <w:pPr>
        <w:spacing w:line="360" w:lineRule="auto"/>
        <w:ind w:firstLine="720"/>
        <w:jc w:val="both"/>
        <w:rPr>
          <w:rFonts w:ascii="Arial" w:hAnsi="Arial" w:cs="Arial"/>
        </w:rPr>
      </w:pPr>
      <w:r w:rsidRPr="00495F24">
        <w:rPr>
          <w:rFonts w:ascii="Arial" w:hAnsi="Arial" w:cs="Arial"/>
        </w:rPr>
        <w:t>It has been observed that, in certain districts, the DM&amp;HOs adjusted the employees on contract basis and in some other districts on outsourcing basis</w:t>
      </w:r>
      <w:r>
        <w:rPr>
          <w:rFonts w:ascii="Arial" w:hAnsi="Arial" w:cs="Arial"/>
        </w:rPr>
        <w:t xml:space="preserve">, hence, </w:t>
      </w:r>
      <w:r w:rsidRPr="00495F24">
        <w:rPr>
          <w:rFonts w:ascii="Arial" w:hAnsi="Arial" w:cs="Arial"/>
        </w:rPr>
        <w:t xml:space="preserve">all the DM&amp;HOs are instructed to adjust the 104 retrenched / ex-employees of call centre in the vacancies on outsourcing basis only as per the earlier instructions already issued by this office. </w:t>
      </w:r>
    </w:p>
    <w:p w:rsidR="009D201B" w:rsidRPr="00495F24" w:rsidRDefault="009D201B" w:rsidP="009D201B">
      <w:pPr>
        <w:ind w:firstLine="720"/>
        <w:jc w:val="both"/>
        <w:rPr>
          <w:rFonts w:ascii="Arial" w:hAnsi="Arial" w:cs="Arial"/>
        </w:rPr>
      </w:pPr>
    </w:p>
    <w:p w:rsidR="009D201B" w:rsidRPr="00495F24" w:rsidRDefault="009D201B" w:rsidP="009D201B">
      <w:pPr>
        <w:spacing w:line="360" w:lineRule="auto"/>
        <w:ind w:firstLine="720"/>
        <w:jc w:val="both"/>
        <w:rPr>
          <w:rFonts w:ascii="Arial" w:hAnsi="Arial" w:cs="Arial"/>
        </w:rPr>
      </w:pPr>
      <w:r w:rsidRPr="00495F24">
        <w:rPr>
          <w:rFonts w:ascii="Arial" w:hAnsi="Arial" w:cs="Arial"/>
        </w:rPr>
        <w:t xml:space="preserve">Further, they are also instructed to change the mode of appointment from contract to outsourcing basis in respect of those </w:t>
      </w:r>
      <w:r>
        <w:rPr>
          <w:rFonts w:ascii="Arial" w:hAnsi="Arial" w:cs="Arial"/>
        </w:rPr>
        <w:t>if</w:t>
      </w:r>
      <w:r w:rsidRPr="00495F24">
        <w:rPr>
          <w:rFonts w:ascii="Arial" w:hAnsi="Arial" w:cs="Arial"/>
        </w:rPr>
        <w:t xml:space="preserve"> already taken on contract basis</w:t>
      </w:r>
      <w:r>
        <w:rPr>
          <w:rFonts w:ascii="Arial" w:hAnsi="Arial" w:cs="Arial"/>
        </w:rPr>
        <w:t xml:space="preserve"> erroneously</w:t>
      </w:r>
      <w:r w:rsidRPr="00495F24">
        <w:rPr>
          <w:rFonts w:ascii="Arial" w:hAnsi="Arial" w:cs="Arial"/>
        </w:rPr>
        <w:t xml:space="preserve">. </w:t>
      </w:r>
    </w:p>
    <w:p w:rsidR="009D201B" w:rsidRPr="00495F24" w:rsidRDefault="009D201B" w:rsidP="009D201B">
      <w:pPr>
        <w:ind w:firstLine="720"/>
        <w:jc w:val="both"/>
        <w:rPr>
          <w:rFonts w:ascii="Arial" w:hAnsi="Arial" w:cs="Arial"/>
        </w:rPr>
      </w:pPr>
    </w:p>
    <w:p w:rsidR="009D201B" w:rsidRPr="00495F24" w:rsidRDefault="009D201B" w:rsidP="009D201B">
      <w:pPr>
        <w:spacing w:line="360" w:lineRule="auto"/>
        <w:ind w:firstLine="720"/>
        <w:jc w:val="both"/>
        <w:rPr>
          <w:rFonts w:ascii="Arial" w:hAnsi="Arial" w:cs="Arial"/>
        </w:rPr>
      </w:pPr>
      <w:r w:rsidRPr="00495F24">
        <w:rPr>
          <w:rFonts w:ascii="Arial" w:hAnsi="Arial" w:cs="Arial"/>
        </w:rPr>
        <w:t xml:space="preserve">The above instructions may be followed without any deviations. </w:t>
      </w:r>
    </w:p>
    <w:p w:rsidR="009D201B" w:rsidRPr="00495F24" w:rsidRDefault="009D201B" w:rsidP="009D201B">
      <w:pPr>
        <w:jc w:val="both"/>
        <w:rPr>
          <w:rFonts w:ascii="Arial" w:hAnsi="Arial" w:cs="Arial"/>
        </w:rPr>
      </w:pPr>
    </w:p>
    <w:p w:rsidR="009D201B" w:rsidRPr="00495F24" w:rsidRDefault="009D201B" w:rsidP="009D201B">
      <w:pPr>
        <w:jc w:val="both"/>
        <w:rPr>
          <w:rFonts w:ascii="Arial" w:hAnsi="Arial" w:cs="Arial"/>
        </w:rPr>
      </w:pPr>
    </w:p>
    <w:p w:rsidR="009D201B" w:rsidRPr="00495F24" w:rsidRDefault="009D201B" w:rsidP="009D201B">
      <w:pPr>
        <w:ind w:left="5760"/>
        <w:jc w:val="center"/>
        <w:rPr>
          <w:rFonts w:ascii="Arial" w:hAnsi="Arial" w:cs="Arial"/>
        </w:rPr>
      </w:pPr>
    </w:p>
    <w:p w:rsidR="009D201B" w:rsidRPr="00495F24" w:rsidRDefault="009D201B" w:rsidP="009D201B">
      <w:pPr>
        <w:ind w:left="5760"/>
        <w:jc w:val="center"/>
        <w:rPr>
          <w:rFonts w:ascii="Arial" w:hAnsi="Arial" w:cs="Arial"/>
        </w:rPr>
      </w:pPr>
      <w:proofErr w:type="gramStart"/>
      <w:r w:rsidRPr="00495F24">
        <w:rPr>
          <w:rFonts w:ascii="Arial" w:hAnsi="Arial" w:cs="Arial"/>
        </w:rPr>
        <w:t>for</w:t>
      </w:r>
      <w:proofErr w:type="gramEnd"/>
      <w:r w:rsidRPr="00495F24">
        <w:rPr>
          <w:rFonts w:ascii="Arial" w:hAnsi="Arial" w:cs="Arial"/>
        </w:rPr>
        <w:t xml:space="preserve"> Commissioner of Health &amp;</w:t>
      </w:r>
    </w:p>
    <w:p w:rsidR="009D201B" w:rsidRPr="00495F24" w:rsidRDefault="009D201B" w:rsidP="009D201B">
      <w:pPr>
        <w:spacing w:line="360" w:lineRule="auto"/>
        <w:ind w:left="5760"/>
        <w:jc w:val="center"/>
        <w:rPr>
          <w:rFonts w:ascii="Arial" w:hAnsi="Arial" w:cs="Arial"/>
        </w:rPr>
      </w:pPr>
      <w:r w:rsidRPr="00495F24">
        <w:rPr>
          <w:rFonts w:ascii="Arial" w:hAnsi="Arial" w:cs="Arial"/>
        </w:rPr>
        <w:t>Family Welfare</w:t>
      </w:r>
    </w:p>
    <w:p w:rsidR="009D201B" w:rsidRPr="00495F24" w:rsidRDefault="009D201B" w:rsidP="009D201B">
      <w:pPr>
        <w:jc w:val="both"/>
        <w:rPr>
          <w:rFonts w:ascii="Arial" w:hAnsi="Arial" w:cs="Arial"/>
        </w:rPr>
      </w:pPr>
    </w:p>
    <w:p w:rsidR="009D201B" w:rsidRPr="00495F24" w:rsidRDefault="009D201B" w:rsidP="009D201B">
      <w:pPr>
        <w:spacing w:line="360" w:lineRule="auto"/>
        <w:jc w:val="both"/>
        <w:rPr>
          <w:rFonts w:ascii="Arial" w:hAnsi="Arial" w:cs="Arial"/>
        </w:rPr>
      </w:pPr>
      <w:r w:rsidRPr="00495F24">
        <w:rPr>
          <w:rFonts w:ascii="Arial" w:hAnsi="Arial" w:cs="Arial"/>
        </w:rPr>
        <w:t>To</w:t>
      </w:r>
    </w:p>
    <w:p w:rsidR="009D201B" w:rsidRPr="00495F24" w:rsidRDefault="009D201B" w:rsidP="009D201B">
      <w:pPr>
        <w:spacing w:line="360" w:lineRule="auto"/>
        <w:jc w:val="both"/>
        <w:rPr>
          <w:rFonts w:ascii="Arial" w:hAnsi="Arial" w:cs="Arial"/>
        </w:rPr>
      </w:pPr>
      <w:r w:rsidRPr="00495F24">
        <w:rPr>
          <w:rFonts w:ascii="Arial" w:hAnsi="Arial" w:cs="Arial"/>
        </w:rPr>
        <w:t>All the District Medical &amp; Health Officers (except Hyderabad) in the state</w:t>
      </w:r>
    </w:p>
    <w:p w:rsidR="001F5B1C" w:rsidRDefault="001F5B1C">
      <w:pPr>
        <w:spacing w:after="200" w:line="276" w:lineRule="auto"/>
        <w:rPr>
          <w:rFonts w:ascii="Arial" w:hAnsi="Arial" w:cs="Arial"/>
        </w:rPr>
      </w:pPr>
      <w:r>
        <w:rPr>
          <w:rFonts w:ascii="Arial" w:hAnsi="Arial" w:cs="Arial"/>
        </w:rPr>
        <w:br w:type="page"/>
      </w:r>
    </w:p>
    <w:p w:rsidR="001F5B1C" w:rsidRPr="00F24607" w:rsidRDefault="001F5B1C" w:rsidP="001F5B1C">
      <w:pPr>
        <w:jc w:val="center"/>
        <w:rPr>
          <w:rFonts w:ascii="Arial" w:hAnsi="Arial" w:cs="Arial"/>
          <w:b/>
        </w:rPr>
      </w:pPr>
      <w:r w:rsidRPr="00F24607">
        <w:rPr>
          <w:rFonts w:ascii="Arial" w:hAnsi="Arial" w:cs="Arial"/>
          <w:b/>
        </w:rPr>
        <w:lastRenderedPageBreak/>
        <w:t>OFFICE OF THE COMMISSIONER O</w:t>
      </w:r>
      <w:r>
        <w:rPr>
          <w:rFonts w:ascii="Arial" w:hAnsi="Arial" w:cs="Arial"/>
          <w:b/>
        </w:rPr>
        <w:t xml:space="preserve">F HEALTH &amp; FAMILY </w:t>
      </w:r>
      <w:proofErr w:type="gramStart"/>
      <w:r>
        <w:rPr>
          <w:rFonts w:ascii="Arial" w:hAnsi="Arial" w:cs="Arial"/>
          <w:b/>
        </w:rPr>
        <w:t>WELFARE :</w:t>
      </w:r>
      <w:proofErr w:type="gramEnd"/>
      <w:r>
        <w:rPr>
          <w:rFonts w:ascii="Arial" w:hAnsi="Arial" w:cs="Arial"/>
          <w:b/>
        </w:rPr>
        <w:t xml:space="preserve"> A.P</w:t>
      </w:r>
      <w:r w:rsidRPr="00F24607">
        <w:rPr>
          <w:rFonts w:ascii="Arial" w:hAnsi="Arial" w:cs="Arial"/>
          <w:b/>
        </w:rPr>
        <w:t>: HYD</w:t>
      </w:r>
    </w:p>
    <w:p w:rsidR="001F5B1C" w:rsidRPr="00F24607" w:rsidRDefault="001F5B1C" w:rsidP="001F5B1C">
      <w:pPr>
        <w:jc w:val="both"/>
        <w:rPr>
          <w:rFonts w:ascii="Arial" w:hAnsi="Arial" w:cs="Arial"/>
        </w:rPr>
      </w:pPr>
    </w:p>
    <w:p w:rsidR="001F5B1C" w:rsidRPr="00F24607" w:rsidRDefault="001F5B1C" w:rsidP="001F5B1C">
      <w:pPr>
        <w:jc w:val="both"/>
        <w:rPr>
          <w:rFonts w:ascii="Arial" w:hAnsi="Arial" w:cs="Arial"/>
          <w:b/>
        </w:rPr>
      </w:pPr>
      <w:proofErr w:type="spellStart"/>
      <w:r w:rsidRPr="00F24607">
        <w:rPr>
          <w:rFonts w:ascii="Arial" w:hAnsi="Arial" w:cs="Arial"/>
          <w:b/>
        </w:rPr>
        <w:t>Rc</w:t>
      </w:r>
      <w:proofErr w:type="spellEnd"/>
      <w:r w:rsidRPr="00F24607">
        <w:rPr>
          <w:rFonts w:ascii="Arial" w:hAnsi="Arial" w:cs="Arial"/>
          <w:b/>
        </w:rPr>
        <w:t xml:space="preserve">. No. </w:t>
      </w:r>
      <w:r>
        <w:rPr>
          <w:rFonts w:ascii="Arial" w:hAnsi="Arial" w:cs="Arial"/>
          <w:b/>
        </w:rPr>
        <w:t>3918/FDHS/G2/2011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Pr="00F24607">
        <w:rPr>
          <w:rFonts w:ascii="Arial" w:hAnsi="Arial" w:cs="Arial"/>
          <w:b/>
        </w:rPr>
        <w:t>Dt</w:t>
      </w:r>
      <w:proofErr w:type="spellEnd"/>
      <w:proofErr w:type="gramEnd"/>
      <w:r w:rsidRPr="00F24607">
        <w:rPr>
          <w:rFonts w:ascii="Arial" w:hAnsi="Arial" w:cs="Arial"/>
          <w:b/>
        </w:rPr>
        <w:t xml:space="preserve">: </w:t>
      </w:r>
      <w:r>
        <w:rPr>
          <w:rFonts w:ascii="Arial" w:hAnsi="Arial" w:cs="Arial"/>
          <w:b/>
        </w:rPr>
        <w:t>04</w:t>
      </w:r>
      <w:r w:rsidRPr="00F24607">
        <w:rPr>
          <w:rFonts w:ascii="Arial" w:hAnsi="Arial" w:cs="Arial"/>
          <w:b/>
        </w:rPr>
        <w:t>.0</w:t>
      </w:r>
      <w:r>
        <w:rPr>
          <w:rFonts w:ascii="Arial" w:hAnsi="Arial" w:cs="Arial"/>
          <w:b/>
        </w:rPr>
        <w:t>4.2013</w:t>
      </w:r>
    </w:p>
    <w:p w:rsidR="001F5B1C" w:rsidRPr="00F24607" w:rsidRDefault="001F5B1C" w:rsidP="001F5B1C">
      <w:pPr>
        <w:ind w:left="1440" w:hanging="720"/>
        <w:rPr>
          <w:rFonts w:ascii="Arial" w:hAnsi="Arial" w:cs="Arial"/>
        </w:rPr>
      </w:pPr>
    </w:p>
    <w:p w:rsidR="001F5B1C" w:rsidRPr="00F24607" w:rsidRDefault="001F5B1C" w:rsidP="001F5B1C">
      <w:pPr>
        <w:ind w:left="1440" w:hanging="720"/>
        <w:jc w:val="both"/>
        <w:rPr>
          <w:rFonts w:ascii="Arial" w:hAnsi="Arial" w:cs="Arial"/>
        </w:rPr>
      </w:pPr>
      <w:r w:rsidRPr="00F24607">
        <w:rPr>
          <w:rFonts w:ascii="Arial" w:hAnsi="Arial" w:cs="Arial"/>
        </w:rPr>
        <w:t>Sub:</w:t>
      </w:r>
      <w:r w:rsidRPr="00F24607">
        <w:rPr>
          <w:rFonts w:ascii="Arial" w:hAnsi="Arial" w:cs="Arial"/>
        </w:rPr>
        <w:tab/>
        <w:t>CH&amp;FW – FDHS – Implementation of FDHS services (104 Mobile) under the management of Dist. Collectors – Certain guidelines issued regarding adjusting the identified surplus FDHS staff (104 Mobile)</w:t>
      </w:r>
      <w:r>
        <w:rPr>
          <w:rFonts w:ascii="Arial" w:hAnsi="Arial" w:cs="Arial"/>
        </w:rPr>
        <w:t xml:space="preserve"> </w:t>
      </w:r>
      <w:r w:rsidRPr="00F24607">
        <w:rPr>
          <w:rFonts w:ascii="Arial" w:hAnsi="Arial" w:cs="Arial"/>
        </w:rPr>
        <w:t>–</w:t>
      </w:r>
      <w:r>
        <w:rPr>
          <w:rFonts w:ascii="Arial" w:hAnsi="Arial" w:cs="Arial"/>
        </w:rPr>
        <w:t xml:space="preserve"> </w:t>
      </w:r>
      <w:r w:rsidRPr="00F24607">
        <w:rPr>
          <w:rFonts w:ascii="Arial" w:hAnsi="Arial" w:cs="Arial"/>
        </w:rPr>
        <w:t xml:space="preserve">Reg. </w:t>
      </w:r>
    </w:p>
    <w:p w:rsidR="001F5B1C" w:rsidRPr="00F24607" w:rsidRDefault="001F5B1C" w:rsidP="001F5B1C">
      <w:pPr>
        <w:ind w:left="1440" w:hanging="720"/>
        <w:rPr>
          <w:rFonts w:ascii="Arial" w:hAnsi="Arial" w:cs="Arial"/>
        </w:rPr>
      </w:pPr>
    </w:p>
    <w:p w:rsidR="001F5B1C" w:rsidRPr="00F24607" w:rsidRDefault="001F5B1C" w:rsidP="001F5B1C">
      <w:pPr>
        <w:ind w:left="1440" w:hanging="720"/>
        <w:rPr>
          <w:rFonts w:ascii="Arial" w:hAnsi="Arial" w:cs="Arial"/>
        </w:rPr>
      </w:pPr>
      <w:r w:rsidRPr="00F24607">
        <w:rPr>
          <w:rFonts w:ascii="Arial" w:hAnsi="Arial" w:cs="Arial"/>
        </w:rPr>
        <w:t>Ref:</w:t>
      </w:r>
      <w:r w:rsidRPr="00F24607">
        <w:rPr>
          <w:rFonts w:ascii="Arial" w:hAnsi="Arial" w:cs="Arial"/>
        </w:rPr>
        <w:tab/>
        <w:t xml:space="preserve">1. This office </w:t>
      </w:r>
      <w:proofErr w:type="spellStart"/>
      <w:r w:rsidRPr="00F24607">
        <w:rPr>
          <w:rFonts w:ascii="Arial" w:hAnsi="Arial" w:cs="Arial"/>
        </w:rPr>
        <w:t>Lr</w:t>
      </w:r>
      <w:proofErr w:type="spellEnd"/>
      <w:r w:rsidRPr="00F24607">
        <w:rPr>
          <w:rFonts w:ascii="Arial" w:hAnsi="Arial" w:cs="Arial"/>
        </w:rPr>
        <w:t xml:space="preserve">. </w:t>
      </w:r>
      <w:proofErr w:type="spellStart"/>
      <w:r w:rsidRPr="00F24607">
        <w:rPr>
          <w:rFonts w:ascii="Arial" w:hAnsi="Arial" w:cs="Arial"/>
        </w:rPr>
        <w:t>Rc</w:t>
      </w:r>
      <w:proofErr w:type="spellEnd"/>
      <w:r w:rsidRPr="00F24607">
        <w:rPr>
          <w:rFonts w:ascii="Arial" w:hAnsi="Arial" w:cs="Arial"/>
        </w:rPr>
        <w:t>. No. 3918/FDHS/G2/2011</w:t>
      </w:r>
      <w:proofErr w:type="gramStart"/>
      <w:r w:rsidRPr="00F24607">
        <w:rPr>
          <w:rFonts w:ascii="Arial" w:hAnsi="Arial" w:cs="Arial"/>
        </w:rPr>
        <w:t>,Dt</w:t>
      </w:r>
      <w:proofErr w:type="gramEnd"/>
      <w:r w:rsidRPr="00F24607">
        <w:rPr>
          <w:rFonts w:ascii="Arial" w:hAnsi="Arial" w:cs="Arial"/>
        </w:rPr>
        <w:t xml:space="preserve">: 06.03.2012     addressed to all the DM&amp;HOs (except </w:t>
      </w:r>
      <w:proofErr w:type="spellStart"/>
      <w:r w:rsidRPr="00F24607">
        <w:rPr>
          <w:rFonts w:ascii="Arial" w:hAnsi="Arial" w:cs="Arial"/>
        </w:rPr>
        <w:t>Hyd</w:t>
      </w:r>
      <w:proofErr w:type="spellEnd"/>
      <w:r w:rsidRPr="00F24607">
        <w:rPr>
          <w:rFonts w:ascii="Arial" w:hAnsi="Arial" w:cs="Arial"/>
        </w:rPr>
        <w:t>) and all the Dist. Collectors     in the state</w:t>
      </w:r>
    </w:p>
    <w:p w:rsidR="001F5B1C" w:rsidRPr="00F24607" w:rsidRDefault="001F5B1C" w:rsidP="001F5B1C">
      <w:pPr>
        <w:ind w:left="1440"/>
        <w:rPr>
          <w:rFonts w:ascii="Arial" w:hAnsi="Arial" w:cs="Arial"/>
        </w:rPr>
      </w:pPr>
      <w:r w:rsidRPr="00F24607">
        <w:rPr>
          <w:rFonts w:ascii="Arial" w:hAnsi="Arial" w:cs="Arial"/>
        </w:rPr>
        <w:t xml:space="preserve">2. This office Proc. </w:t>
      </w:r>
      <w:proofErr w:type="spellStart"/>
      <w:r w:rsidRPr="00F24607">
        <w:rPr>
          <w:rFonts w:ascii="Arial" w:hAnsi="Arial" w:cs="Arial"/>
        </w:rPr>
        <w:t>Rc</w:t>
      </w:r>
      <w:proofErr w:type="spellEnd"/>
      <w:r w:rsidRPr="00F24607">
        <w:rPr>
          <w:rFonts w:ascii="Arial" w:hAnsi="Arial" w:cs="Arial"/>
        </w:rPr>
        <w:t xml:space="preserve">. </w:t>
      </w:r>
      <w:proofErr w:type="spellStart"/>
      <w:r w:rsidRPr="00F24607">
        <w:rPr>
          <w:rFonts w:ascii="Arial" w:hAnsi="Arial" w:cs="Arial"/>
        </w:rPr>
        <w:t>Lr</w:t>
      </w:r>
      <w:proofErr w:type="spellEnd"/>
      <w:r w:rsidRPr="00F24607">
        <w:rPr>
          <w:rFonts w:ascii="Arial" w:hAnsi="Arial" w:cs="Arial"/>
        </w:rPr>
        <w:t xml:space="preserve">. </w:t>
      </w:r>
      <w:proofErr w:type="spellStart"/>
      <w:r w:rsidRPr="00F24607">
        <w:rPr>
          <w:rFonts w:ascii="Arial" w:hAnsi="Arial" w:cs="Arial"/>
        </w:rPr>
        <w:t>Rc</w:t>
      </w:r>
      <w:proofErr w:type="spellEnd"/>
      <w:r w:rsidRPr="00F24607">
        <w:rPr>
          <w:rFonts w:ascii="Arial" w:hAnsi="Arial" w:cs="Arial"/>
        </w:rPr>
        <w:t>. No. 3918/FDHS/G2/2011</w:t>
      </w:r>
      <w:proofErr w:type="gramStart"/>
      <w:r w:rsidRPr="00F24607">
        <w:rPr>
          <w:rFonts w:ascii="Arial" w:hAnsi="Arial" w:cs="Arial"/>
        </w:rPr>
        <w:t>,Dt</w:t>
      </w:r>
      <w:proofErr w:type="gramEnd"/>
      <w:r w:rsidRPr="00F24607">
        <w:rPr>
          <w:rFonts w:ascii="Arial" w:hAnsi="Arial" w:cs="Arial"/>
        </w:rPr>
        <w:t xml:space="preserve">: 07.03.2012 </w:t>
      </w:r>
    </w:p>
    <w:p w:rsidR="001F5B1C" w:rsidRPr="00F24607" w:rsidRDefault="001F5B1C" w:rsidP="001F5B1C">
      <w:pPr>
        <w:ind w:left="1800" w:hanging="360"/>
        <w:rPr>
          <w:rFonts w:ascii="Arial" w:hAnsi="Arial" w:cs="Arial"/>
        </w:rPr>
      </w:pPr>
      <w:r w:rsidRPr="00F24607">
        <w:rPr>
          <w:rFonts w:ascii="Arial" w:hAnsi="Arial" w:cs="Arial"/>
        </w:rPr>
        <w:t xml:space="preserve">3. This office </w:t>
      </w:r>
      <w:proofErr w:type="spellStart"/>
      <w:r w:rsidRPr="00F24607">
        <w:rPr>
          <w:rFonts w:ascii="Arial" w:hAnsi="Arial" w:cs="Arial"/>
        </w:rPr>
        <w:t>Lr</w:t>
      </w:r>
      <w:proofErr w:type="spellEnd"/>
      <w:r w:rsidRPr="00F24607">
        <w:rPr>
          <w:rFonts w:ascii="Arial" w:hAnsi="Arial" w:cs="Arial"/>
        </w:rPr>
        <w:t xml:space="preserve">. </w:t>
      </w:r>
      <w:proofErr w:type="spellStart"/>
      <w:r w:rsidRPr="00F24607">
        <w:rPr>
          <w:rFonts w:ascii="Arial" w:hAnsi="Arial" w:cs="Arial"/>
        </w:rPr>
        <w:t>Rc</w:t>
      </w:r>
      <w:proofErr w:type="spellEnd"/>
      <w:r w:rsidRPr="00F24607">
        <w:rPr>
          <w:rFonts w:ascii="Arial" w:hAnsi="Arial" w:cs="Arial"/>
        </w:rPr>
        <w:t>. No. 3918/FDHS/G2/2011</w:t>
      </w:r>
      <w:proofErr w:type="gramStart"/>
      <w:r w:rsidRPr="00F24607">
        <w:rPr>
          <w:rFonts w:ascii="Arial" w:hAnsi="Arial" w:cs="Arial"/>
        </w:rPr>
        <w:t>,Dt</w:t>
      </w:r>
      <w:proofErr w:type="gramEnd"/>
      <w:r w:rsidRPr="00F24607">
        <w:rPr>
          <w:rFonts w:ascii="Arial" w:hAnsi="Arial" w:cs="Arial"/>
        </w:rPr>
        <w:t>: 24.03.2012, addressed to all the DM&amp;HOs (except Hyderabad) in the state</w:t>
      </w:r>
    </w:p>
    <w:p w:rsidR="001F5B1C" w:rsidRPr="00F24607" w:rsidRDefault="001F5B1C" w:rsidP="001F5B1C">
      <w:pPr>
        <w:ind w:left="1800" w:hanging="360"/>
        <w:rPr>
          <w:rFonts w:ascii="Arial" w:hAnsi="Arial" w:cs="Arial"/>
        </w:rPr>
      </w:pPr>
      <w:r w:rsidRPr="00F24607">
        <w:rPr>
          <w:rFonts w:ascii="Arial" w:hAnsi="Arial" w:cs="Arial"/>
        </w:rPr>
        <w:t xml:space="preserve">4. This office </w:t>
      </w:r>
      <w:proofErr w:type="spellStart"/>
      <w:r w:rsidRPr="00F24607">
        <w:rPr>
          <w:rFonts w:ascii="Arial" w:hAnsi="Arial" w:cs="Arial"/>
        </w:rPr>
        <w:t>Lr</w:t>
      </w:r>
      <w:proofErr w:type="spellEnd"/>
      <w:r w:rsidRPr="00F24607">
        <w:rPr>
          <w:rFonts w:ascii="Arial" w:hAnsi="Arial" w:cs="Arial"/>
        </w:rPr>
        <w:t xml:space="preserve">. </w:t>
      </w:r>
      <w:proofErr w:type="spellStart"/>
      <w:r w:rsidRPr="00F24607">
        <w:rPr>
          <w:rFonts w:ascii="Arial" w:hAnsi="Arial" w:cs="Arial"/>
        </w:rPr>
        <w:t>Rc</w:t>
      </w:r>
      <w:proofErr w:type="spellEnd"/>
      <w:r w:rsidRPr="00F24607">
        <w:rPr>
          <w:rFonts w:ascii="Arial" w:hAnsi="Arial" w:cs="Arial"/>
        </w:rPr>
        <w:t>. No. 3918/FDHS/G2/2011</w:t>
      </w:r>
      <w:proofErr w:type="gramStart"/>
      <w:r w:rsidRPr="00F24607">
        <w:rPr>
          <w:rFonts w:ascii="Arial" w:hAnsi="Arial" w:cs="Arial"/>
        </w:rPr>
        <w:t>,Dt</w:t>
      </w:r>
      <w:proofErr w:type="gramEnd"/>
      <w:r w:rsidRPr="00F24607">
        <w:rPr>
          <w:rFonts w:ascii="Arial" w:hAnsi="Arial" w:cs="Arial"/>
        </w:rPr>
        <w:t>: 27.03.2012, addressed to all the DM&amp;HOs (except Hyderabad) in the state</w:t>
      </w:r>
    </w:p>
    <w:p w:rsidR="001F5B1C" w:rsidRPr="00F24607" w:rsidRDefault="001F5B1C" w:rsidP="001F5B1C">
      <w:pPr>
        <w:ind w:left="1440"/>
        <w:rPr>
          <w:rFonts w:ascii="Arial" w:hAnsi="Arial" w:cs="Arial"/>
        </w:rPr>
      </w:pPr>
      <w:r w:rsidRPr="00F24607">
        <w:rPr>
          <w:rFonts w:ascii="Arial" w:hAnsi="Arial" w:cs="Arial"/>
        </w:rPr>
        <w:t xml:space="preserve">5. Instructions issued by the CH&amp;FW vide e-mail </w:t>
      </w:r>
      <w:proofErr w:type="spellStart"/>
      <w:proofErr w:type="gramStart"/>
      <w:r w:rsidRPr="00F24607">
        <w:rPr>
          <w:rFonts w:ascii="Arial" w:hAnsi="Arial" w:cs="Arial"/>
        </w:rPr>
        <w:t>dt</w:t>
      </w:r>
      <w:proofErr w:type="spellEnd"/>
      <w:proofErr w:type="gramEnd"/>
      <w:r w:rsidRPr="00F24607">
        <w:rPr>
          <w:rFonts w:ascii="Arial" w:hAnsi="Arial" w:cs="Arial"/>
        </w:rPr>
        <w:t>: 01.04.2012</w:t>
      </w:r>
    </w:p>
    <w:p w:rsidR="001F5B1C" w:rsidRPr="00F24607" w:rsidRDefault="001F5B1C" w:rsidP="001F5B1C">
      <w:pPr>
        <w:ind w:left="720" w:firstLine="720"/>
        <w:rPr>
          <w:rFonts w:ascii="Arial" w:hAnsi="Arial" w:cs="Arial"/>
        </w:rPr>
      </w:pPr>
      <w:r w:rsidRPr="00F24607">
        <w:rPr>
          <w:rFonts w:ascii="Arial" w:hAnsi="Arial" w:cs="Arial"/>
        </w:rPr>
        <w:t>6.</w:t>
      </w:r>
      <w:r w:rsidRPr="00F24607">
        <w:rPr>
          <w:rFonts w:ascii="Arial" w:hAnsi="Arial" w:cs="Arial"/>
          <w:b/>
        </w:rPr>
        <w:t xml:space="preserve"> </w:t>
      </w:r>
      <w:r w:rsidRPr="00F24607">
        <w:rPr>
          <w:rFonts w:ascii="Arial" w:hAnsi="Arial" w:cs="Arial"/>
        </w:rPr>
        <w:t xml:space="preserve">This </w:t>
      </w:r>
      <w:proofErr w:type="spellStart"/>
      <w:r w:rsidRPr="00F24607">
        <w:rPr>
          <w:rFonts w:ascii="Arial" w:hAnsi="Arial" w:cs="Arial"/>
        </w:rPr>
        <w:t>officeRc</w:t>
      </w:r>
      <w:proofErr w:type="spellEnd"/>
      <w:r w:rsidRPr="00F24607">
        <w:rPr>
          <w:rFonts w:ascii="Arial" w:hAnsi="Arial" w:cs="Arial"/>
        </w:rPr>
        <w:t xml:space="preserve">. No. 3918/FDHS/G2/2011 </w:t>
      </w:r>
      <w:proofErr w:type="spellStart"/>
      <w:proofErr w:type="gramStart"/>
      <w:r w:rsidRPr="00F24607">
        <w:rPr>
          <w:rFonts w:ascii="Arial" w:hAnsi="Arial" w:cs="Arial"/>
        </w:rPr>
        <w:t>Dt</w:t>
      </w:r>
      <w:proofErr w:type="spellEnd"/>
      <w:proofErr w:type="gramEnd"/>
      <w:r w:rsidRPr="00F24607">
        <w:rPr>
          <w:rFonts w:ascii="Arial" w:hAnsi="Arial" w:cs="Arial"/>
        </w:rPr>
        <w:t>: 03.04.2012</w:t>
      </w:r>
    </w:p>
    <w:p w:rsidR="001F5B1C" w:rsidRPr="00F24607" w:rsidRDefault="001F5B1C" w:rsidP="001F5B1C">
      <w:pPr>
        <w:ind w:left="1440" w:hanging="720"/>
        <w:rPr>
          <w:rFonts w:ascii="Arial" w:hAnsi="Arial" w:cs="Arial"/>
        </w:rPr>
      </w:pPr>
      <w:r w:rsidRPr="00F24607">
        <w:rPr>
          <w:rFonts w:ascii="Arial" w:hAnsi="Arial" w:cs="Arial"/>
        </w:rPr>
        <w:t xml:space="preserve">           7. This office </w:t>
      </w:r>
      <w:proofErr w:type="spellStart"/>
      <w:r w:rsidRPr="00F24607">
        <w:rPr>
          <w:rFonts w:ascii="Arial" w:hAnsi="Arial" w:cs="Arial"/>
        </w:rPr>
        <w:t>Rc.No</w:t>
      </w:r>
      <w:proofErr w:type="spellEnd"/>
      <w:r w:rsidRPr="00F24607">
        <w:rPr>
          <w:rFonts w:ascii="Arial" w:hAnsi="Arial" w:cs="Arial"/>
        </w:rPr>
        <w:t xml:space="preserve">. 3918/FDHS/G2/2011, </w:t>
      </w:r>
      <w:proofErr w:type="spellStart"/>
      <w:proofErr w:type="gramStart"/>
      <w:r w:rsidRPr="00F24607">
        <w:rPr>
          <w:rFonts w:ascii="Arial" w:hAnsi="Arial" w:cs="Arial"/>
        </w:rPr>
        <w:t>dt</w:t>
      </w:r>
      <w:proofErr w:type="spellEnd"/>
      <w:proofErr w:type="gramEnd"/>
      <w:r w:rsidRPr="00F24607">
        <w:rPr>
          <w:rFonts w:ascii="Arial" w:hAnsi="Arial" w:cs="Arial"/>
        </w:rPr>
        <w:t xml:space="preserve">: 10.04.2012 addressed to all the DM&amp;HOs </w:t>
      </w:r>
    </w:p>
    <w:p w:rsidR="001F5B1C" w:rsidRPr="00F24607" w:rsidRDefault="001F5B1C" w:rsidP="001F5B1C">
      <w:pPr>
        <w:ind w:left="1440" w:hanging="720"/>
        <w:rPr>
          <w:rFonts w:ascii="Arial" w:hAnsi="Arial" w:cs="Arial"/>
        </w:rPr>
      </w:pPr>
      <w:r w:rsidRPr="00F24607">
        <w:rPr>
          <w:rFonts w:ascii="Arial" w:hAnsi="Arial" w:cs="Arial"/>
        </w:rPr>
        <w:t xml:space="preserve">           8. This office even no. </w:t>
      </w:r>
      <w:proofErr w:type="spellStart"/>
      <w:proofErr w:type="gramStart"/>
      <w:r w:rsidRPr="00F24607">
        <w:rPr>
          <w:rFonts w:ascii="Arial" w:hAnsi="Arial" w:cs="Arial"/>
        </w:rPr>
        <w:t>dt</w:t>
      </w:r>
      <w:proofErr w:type="spellEnd"/>
      <w:proofErr w:type="gramEnd"/>
      <w:r w:rsidRPr="00F24607">
        <w:rPr>
          <w:rFonts w:ascii="Arial" w:hAnsi="Arial" w:cs="Arial"/>
        </w:rPr>
        <w:t>: 27.04.2012 addressed to all the DM&amp;HOs</w:t>
      </w:r>
    </w:p>
    <w:p w:rsidR="001F5B1C" w:rsidRPr="00F24607" w:rsidRDefault="001F5B1C" w:rsidP="001F5B1C">
      <w:pPr>
        <w:ind w:left="1440" w:hanging="720"/>
        <w:rPr>
          <w:rFonts w:ascii="Arial" w:hAnsi="Arial" w:cs="Arial"/>
        </w:rPr>
      </w:pPr>
      <w:r w:rsidRPr="00F24607">
        <w:rPr>
          <w:rFonts w:ascii="Arial" w:hAnsi="Arial" w:cs="Arial"/>
        </w:rPr>
        <w:tab/>
        <w:t xml:space="preserve">9. This office even no. </w:t>
      </w:r>
      <w:proofErr w:type="spellStart"/>
      <w:proofErr w:type="gramStart"/>
      <w:r w:rsidRPr="00F24607">
        <w:rPr>
          <w:rFonts w:ascii="Arial" w:hAnsi="Arial" w:cs="Arial"/>
        </w:rPr>
        <w:t>dt</w:t>
      </w:r>
      <w:proofErr w:type="spellEnd"/>
      <w:proofErr w:type="gramEnd"/>
      <w:r w:rsidRPr="00F24607">
        <w:rPr>
          <w:rFonts w:ascii="Arial" w:hAnsi="Arial" w:cs="Arial"/>
        </w:rPr>
        <w:t>: 19.05.2012 addressed to all the DM&amp;HOs</w:t>
      </w:r>
    </w:p>
    <w:p w:rsidR="001F5B1C" w:rsidRPr="00F24607" w:rsidRDefault="001F5B1C" w:rsidP="001F5B1C">
      <w:pPr>
        <w:ind w:left="1440" w:hanging="720"/>
        <w:rPr>
          <w:rFonts w:ascii="Arial" w:hAnsi="Arial" w:cs="Arial"/>
        </w:rPr>
      </w:pPr>
      <w:r w:rsidRPr="00F24607">
        <w:rPr>
          <w:rFonts w:ascii="Arial" w:hAnsi="Arial" w:cs="Arial"/>
        </w:rPr>
        <w:t xml:space="preserve">         10. This office even no. </w:t>
      </w:r>
      <w:proofErr w:type="spellStart"/>
      <w:proofErr w:type="gramStart"/>
      <w:r w:rsidRPr="00F24607">
        <w:rPr>
          <w:rFonts w:ascii="Arial" w:hAnsi="Arial" w:cs="Arial"/>
        </w:rPr>
        <w:t>dt</w:t>
      </w:r>
      <w:proofErr w:type="spellEnd"/>
      <w:proofErr w:type="gramEnd"/>
      <w:r w:rsidRPr="00F24607">
        <w:rPr>
          <w:rFonts w:ascii="Arial" w:hAnsi="Arial" w:cs="Arial"/>
        </w:rPr>
        <w:t>: 15.06.2012 addressed to all the DM&amp;HOs</w:t>
      </w:r>
    </w:p>
    <w:p w:rsidR="001F5B1C" w:rsidRPr="00F24607" w:rsidRDefault="001F5B1C" w:rsidP="001F5B1C">
      <w:pPr>
        <w:ind w:left="1440" w:hanging="720"/>
        <w:rPr>
          <w:rFonts w:ascii="Arial" w:hAnsi="Arial" w:cs="Arial"/>
        </w:rPr>
      </w:pPr>
      <w:r w:rsidRPr="00F24607">
        <w:rPr>
          <w:rFonts w:ascii="Arial" w:hAnsi="Arial" w:cs="Arial"/>
        </w:rPr>
        <w:t xml:space="preserve">         11. Review meeting with Nodal Officers of 104 services held in this </w:t>
      </w:r>
      <w:r>
        <w:rPr>
          <w:rFonts w:ascii="Arial" w:hAnsi="Arial" w:cs="Arial"/>
        </w:rPr>
        <w:t xml:space="preserve">     office </w:t>
      </w:r>
      <w:r w:rsidRPr="00F24607">
        <w:rPr>
          <w:rFonts w:ascii="Arial" w:hAnsi="Arial" w:cs="Arial"/>
        </w:rPr>
        <w:t>from 16</w:t>
      </w:r>
      <w:r w:rsidRPr="00F24607">
        <w:rPr>
          <w:rFonts w:ascii="Arial" w:hAnsi="Arial" w:cs="Arial"/>
          <w:vertAlign w:val="superscript"/>
        </w:rPr>
        <w:t>th</w:t>
      </w:r>
      <w:r w:rsidRPr="00F24607">
        <w:rPr>
          <w:rFonts w:ascii="Arial" w:hAnsi="Arial" w:cs="Arial"/>
        </w:rPr>
        <w:t xml:space="preserve"> to 22</w:t>
      </w:r>
      <w:r w:rsidRPr="00F24607">
        <w:rPr>
          <w:rFonts w:ascii="Arial" w:hAnsi="Arial" w:cs="Arial"/>
          <w:vertAlign w:val="superscript"/>
        </w:rPr>
        <w:t>nd</w:t>
      </w:r>
      <w:r w:rsidRPr="00F24607">
        <w:rPr>
          <w:rFonts w:ascii="Arial" w:hAnsi="Arial" w:cs="Arial"/>
        </w:rPr>
        <w:t xml:space="preserve"> June 2012 </w:t>
      </w:r>
    </w:p>
    <w:p w:rsidR="001F5B1C" w:rsidRPr="00F24607" w:rsidRDefault="001F5B1C" w:rsidP="001F5B1C">
      <w:pPr>
        <w:ind w:left="1440" w:hanging="720"/>
        <w:rPr>
          <w:rFonts w:ascii="Arial" w:hAnsi="Arial" w:cs="Arial"/>
        </w:rPr>
      </w:pPr>
      <w:r w:rsidRPr="00F24607">
        <w:rPr>
          <w:rFonts w:ascii="Arial" w:hAnsi="Arial" w:cs="Arial"/>
        </w:rPr>
        <w:t xml:space="preserve">         12. This office even no. </w:t>
      </w:r>
      <w:proofErr w:type="spellStart"/>
      <w:proofErr w:type="gramStart"/>
      <w:r w:rsidRPr="00F24607">
        <w:rPr>
          <w:rFonts w:ascii="Arial" w:hAnsi="Arial" w:cs="Arial"/>
        </w:rPr>
        <w:t>dt</w:t>
      </w:r>
      <w:proofErr w:type="spellEnd"/>
      <w:proofErr w:type="gramEnd"/>
      <w:r w:rsidRPr="00F24607">
        <w:rPr>
          <w:rFonts w:ascii="Arial" w:hAnsi="Arial" w:cs="Arial"/>
        </w:rPr>
        <w:t>: 26.06.2012 addressed to all the DM&amp;HOs</w:t>
      </w:r>
    </w:p>
    <w:p w:rsidR="001F5B1C" w:rsidRPr="00F24607" w:rsidRDefault="001F5B1C" w:rsidP="001F5B1C">
      <w:pPr>
        <w:ind w:left="1440" w:hanging="720"/>
        <w:rPr>
          <w:rFonts w:ascii="Arial" w:hAnsi="Arial" w:cs="Arial"/>
        </w:rPr>
      </w:pPr>
      <w:r w:rsidRPr="00F24607">
        <w:rPr>
          <w:rFonts w:ascii="Arial" w:hAnsi="Arial" w:cs="Arial"/>
        </w:rPr>
        <w:t xml:space="preserve">         13. This office even no. </w:t>
      </w:r>
      <w:proofErr w:type="spellStart"/>
      <w:proofErr w:type="gramStart"/>
      <w:r w:rsidRPr="00F24607">
        <w:rPr>
          <w:rFonts w:ascii="Arial" w:hAnsi="Arial" w:cs="Arial"/>
        </w:rPr>
        <w:t>dt</w:t>
      </w:r>
      <w:proofErr w:type="spellEnd"/>
      <w:proofErr w:type="gramEnd"/>
      <w:r w:rsidRPr="00F24607">
        <w:rPr>
          <w:rFonts w:ascii="Arial" w:hAnsi="Arial" w:cs="Arial"/>
        </w:rPr>
        <w:t>: 31.07.2012 addressed to all the DM&amp;HOs</w:t>
      </w:r>
    </w:p>
    <w:p w:rsidR="001F5B1C" w:rsidRDefault="001F5B1C" w:rsidP="001F5B1C">
      <w:pPr>
        <w:tabs>
          <w:tab w:val="left" w:pos="1404"/>
        </w:tabs>
        <w:ind w:left="720" w:hanging="720"/>
        <w:rPr>
          <w:rFonts w:ascii="Arial" w:hAnsi="Arial" w:cs="Arial"/>
          <w:sz w:val="18"/>
        </w:rPr>
      </w:pPr>
      <w:r>
        <w:rPr>
          <w:rFonts w:ascii="Arial" w:hAnsi="Arial" w:cs="Arial"/>
          <w:sz w:val="18"/>
        </w:rPr>
        <w:tab/>
      </w:r>
      <w:r>
        <w:rPr>
          <w:rFonts w:ascii="Arial" w:hAnsi="Arial" w:cs="Arial"/>
          <w:sz w:val="18"/>
        </w:rPr>
        <w:tab/>
      </w:r>
    </w:p>
    <w:p w:rsidR="001F5B1C" w:rsidRPr="00F24607" w:rsidRDefault="001F5B1C" w:rsidP="001F5B1C">
      <w:pPr>
        <w:ind w:left="720" w:hanging="720"/>
        <w:jc w:val="center"/>
        <w:rPr>
          <w:rFonts w:ascii="Arial" w:hAnsi="Arial" w:cs="Arial"/>
          <w:sz w:val="18"/>
        </w:rPr>
      </w:pPr>
      <w:r w:rsidRPr="00F24607">
        <w:rPr>
          <w:rFonts w:ascii="Arial" w:hAnsi="Arial" w:cs="Arial"/>
          <w:sz w:val="18"/>
        </w:rPr>
        <w:t>&lt;&gt;&lt;&gt;&lt;&gt;</w:t>
      </w:r>
    </w:p>
    <w:p w:rsidR="001F5B1C" w:rsidRDefault="001F5B1C" w:rsidP="001F5B1C">
      <w:pPr>
        <w:rPr>
          <w:rFonts w:ascii="Arial" w:hAnsi="Arial" w:cs="Arial"/>
        </w:rPr>
      </w:pPr>
    </w:p>
    <w:p w:rsidR="001F5B1C" w:rsidRDefault="001F5B1C" w:rsidP="001F5B1C">
      <w:pPr>
        <w:jc w:val="both"/>
        <w:rPr>
          <w:rFonts w:ascii="Arial" w:hAnsi="Arial" w:cs="Arial"/>
        </w:rPr>
      </w:pPr>
      <w:r>
        <w:rPr>
          <w:rFonts w:ascii="Arial" w:hAnsi="Arial" w:cs="Arial"/>
        </w:rPr>
        <w:tab/>
        <w:t xml:space="preserve">The immediate attention of all the DM&amp;HOs is drawn to the subject and references cited, wherein, guidelines were issued for adjusting the 104 Mobile retrenched employees in the vacancies available under DPHFW / APVVP / NRHM and also other National </w:t>
      </w:r>
      <w:proofErr w:type="spellStart"/>
      <w:r>
        <w:rPr>
          <w:rFonts w:ascii="Arial" w:hAnsi="Arial" w:cs="Arial"/>
        </w:rPr>
        <w:t>Programmes</w:t>
      </w:r>
      <w:proofErr w:type="spellEnd"/>
      <w:r>
        <w:rPr>
          <w:rFonts w:ascii="Arial" w:hAnsi="Arial" w:cs="Arial"/>
        </w:rPr>
        <w:t xml:space="preserve">.  </w:t>
      </w:r>
      <w:proofErr w:type="spellStart"/>
      <w:r>
        <w:rPr>
          <w:rFonts w:ascii="Arial" w:hAnsi="Arial" w:cs="Arial"/>
        </w:rPr>
        <w:t>Hon’ble</w:t>
      </w:r>
      <w:proofErr w:type="spellEnd"/>
      <w:r>
        <w:rPr>
          <w:rFonts w:ascii="Arial" w:hAnsi="Arial" w:cs="Arial"/>
        </w:rPr>
        <w:t xml:space="preserve"> Andhra Pradesh High Court has issued directions in W.P. No. 24756/2012 filed by C. </w:t>
      </w:r>
      <w:proofErr w:type="spellStart"/>
      <w:r>
        <w:rPr>
          <w:rFonts w:ascii="Arial" w:hAnsi="Arial" w:cs="Arial"/>
        </w:rPr>
        <w:t>Raju</w:t>
      </w:r>
      <w:proofErr w:type="spellEnd"/>
      <w:r>
        <w:rPr>
          <w:rFonts w:ascii="Arial" w:hAnsi="Arial" w:cs="Arial"/>
        </w:rPr>
        <w:t xml:space="preserve"> and 17 other ADCs &amp; in another </w:t>
      </w:r>
      <w:r w:rsidRPr="00DB34EA">
        <w:rPr>
          <w:rFonts w:ascii="Arial" w:hAnsi="Arial" w:cs="Arial"/>
        </w:rPr>
        <w:t>W</w:t>
      </w:r>
      <w:r>
        <w:rPr>
          <w:rFonts w:ascii="Arial" w:hAnsi="Arial" w:cs="Arial"/>
        </w:rPr>
        <w:t>.P. No. 33114 of 2012 filed by K</w:t>
      </w:r>
      <w:r w:rsidRPr="00DB34EA">
        <w:rPr>
          <w:rFonts w:ascii="Arial" w:hAnsi="Arial" w:cs="Arial"/>
        </w:rPr>
        <w:t xml:space="preserve">. </w:t>
      </w:r>
      <w:proofErr w:type="spellStart"/>
      <w:r>
        <w:rPr>
          <w:rFonts w:ascii="Arial" w:hAnsi="Arial" w:cs="Arial"/>
        </w:rPr>
        <w:t>Kranti</w:t>
      </w:r>
      <w:proofErr w:type="spellEnd"/>
      <w:r>
        <w:rPr>
          <w:rFonts w:ascii="Arial" w:hAnsi="Arial" w:cs="Arial"/>
        </w:rPr>
        <w:t xml:space="preserve"> </w:t>
      </w:r>
      <w:r w:rsidRPr="00DB34EA">
        <w:rPr>
          <w:rFonts w:ascii="Arial" w:hAnsi="Arial" w:cs="Arial"/>
        </w:rPr>
        <w:t xml:space="preserve">Kumar and </w:t>
      </w:r>
      <w:r>
        <w:rPr>
          <w:rFonts w:ascii="Arial" w:hAnsi="Arial" w:cs="Arial"/>
        </w:rPr>
        <w:t xml:space="preserve">8 </w:t>
      </w:r>
      <w:r w:rsidRPr="00DB34EA">
        <w:rPr>
          <w:rFonts w:ascii="Arial" w:hAnsi="Arial" w:cs="Arial"/>
        </w:rPr>
        <w:t>others</w:t>
      </w:r>
      <w:r>
        <w:rPr>
          <w:rFonts w:ascii="Arial" w:hAnsi="Arial" w:cs="Arial"/>
        </w:rPr>
        <w:t xml:space="preserve"> to implement the Commissioner of Health &amp; Family Welfare instructions.</w:t>
      </w:r>
    </w:p>
    <w:p w:rsidR="001F5B1C" w:rsidRDefault="001F5B1C" w:rsidP="001F5B1C">
      <w:pPr>
        <w:jc w:val="both"/>
        <w:rPr>
          <w:rFonts w:ascii="Arial" w:hAnsi="Arial" w:cs="Arial"/>
        </w:rPr>
      </w:pPr>
    </w:p>
    <w:p w:rsidR="001F5B1C" w:rsidRDefault="001F5B1C" w:rsidP="001F5B1C">
      <w:pPr>
        <w:jc w:val="both"/>
        <w:rPr>
          <w:rFonts w:ascii="Arial" w:hAnsi="Arial" w:cs="Arial"/>
        </w:rPr>
      </w:pPr>
      <w:r>
        <w:rPr>
          <w:rFonts w:ascii="Arial" w:hAnsi="Arial" w:cs="Arial"/>
        </w:rPr>
        <w:tab/>
        <w:t xml:space="preserve">In view of the above, all the DM&amp;HOs are instructed to implement the guidelines already issued by this office in this regard, and submit the compliance report in the matter. </w:t>
      </w:r>
    </w:p>
    <w:p w:rsidR="001F5B1C" w:rsidRDefault="001F5B1C" w:rsidP="001F5B1C">
      <w:pPr>
        <w:spacing w:line="360" w:lineRule="auto"/>
        <w:jc w:val="both"/>
        <w:rPr>
          <w:rFonts w:ascii="Arial" w:hAnsi="Arial" w:cs="Arial"/>
        </w:rPr>
      </w:pPr>
    </w:p>
    <w:p w:rsidR="001F5B1C" w:rsidRDefault="001F5B1C" w:rsidP="001F5B1C">
      <w:pPr>
        <w:ind w:left="5760"/>
        <w:jc w:val="center"/>
        <w:rPr>
          <w:rFonts w:ascii="Arial" w:hAnsi="Arial" w:cs="Arial"/>
        </w:rPr>
      </w:pPr>
      <w:proofErr w:type="gramStart"/>
      <w:r>
        <w:rPr>
          <w:rFonts w:ascii="Arial" w:hAnsi="Arial" w:cs="Arial"/>
        </w:rPr>
        <w:t>for</w:t>
      </w:r>
      <w:proofErr w:type="gramEnd"/>
      <w:r>
        <w:rPr>
          <w:rFonts w:ascii="Arial" w:hAnsi="Arial" w:cs="Arial"/>
        </w:rPr>
        <w:t xml:space="preserve"> Commissioner of Health &amp;</w:t>
      </w:r>
    </w:p>
    <w:p w:rsidR="001F5B1C" w:rsidRDefault="001F5B1C" w:rsidP="001F5B1C">
      <w:pPr>
        <w:spacing w:line="360" w:lineRule="auto"/>
        <w:ind w:left="5760"/>
        <w:jc w:val="center"/>
        <w:rPr>
          <w:rFonts w:ascii="Arial" w:hAnsi="Arial" w:cs="Arial"/>
        </w:rPr>
      </w:pPr>
      <w:r>
        <w:rPr>
          <w:rFonts w:ascii="Arial" w:hAnsi="Arial" w:cs="Arial"/>
        </w:rPr>
        <w:t>Family Welfare</w:t>
      </w:r>
    </w:p>
    <w:p w:rsidR="001F5B1C" w:rsidRDefault="001F5B1C" w:rsidP="001F5B1C">
      <w:pPr>
        <w:spacing w:line="360" w:lineRule="auto"/>
        <w:jc w:val="both"/>
        <w:rPr>
          <w:rFonts w:ascii="Arial" w:hAnsi="Arial" w:cs="Arial"/>
        </w:rPr>
      </w:pPr>
    </w:p>
    <w:p w:rsidR="001F5B1C" w:rsidRDefault="001F5B1C" w:rsidP="001F5B1C">
      <w:pPr>
        <w:spacing w:line="360" w:lineRule="auto"/>
        <w:jc w:val="both"/>
        <w:rPr>
          <w:rFonts w:ascii="Arial" w:hAnsi="Arial" w:cs="Arial"/>
        </w:rPr>
      </w:pPr>
      <w:r>
        <w:rPr>
          <w:rFonts w:ascii="Arial" w:hAnsi="Arial" w:cs="Arial"/>
        </w:rPr>
        <w:t xml:space="preserve">To   </w:t>
      </w:r>
    </w:p>
    <w:p w:rsidR="001F5B1C" w:rsidRDefault="001F5B1C" w:rsidP="001F5B1C">
      <w:pPr>
        <w:spacing w:line="360" w:lineRule="auto"/>
        <w:jc w:val="both"/>
        <w:rPr>
          <w:rFonts w:ascii="Arial" w:hAnsi="Arial" w:cs="Arial"/>
        </w:rPr>
      </w:pPr>
      <w:proofErr w:type="gramStart"/>
      <w:r>
        <w:rPr>
          <w:rFonts w:ascii="Arial" w:hAnsi="Arial" w:cs="Arial"/>
        </w:rPr>
        <w:t>All the District Medical &amp; Health Officers in the State.</w:t>
      </w:r>
      <w:proofErr w:type="gramEnd"/>
      <w:r>
        <w:rPr>
          <w:rFonts w:ascii="Arial" w:hAnsi="Arial" w:cs="Arial"/>
        </w:rPr>
        <w:t xml:space="preserve"> </w:t>
      </w:r>
    </w:p>
    <w:p w:rsidR="001F5B1C" w:rsidRDefault="001F5B1C" w:rsidP="001F5B1C">
      <w:pPr>
        <w:ind w:left="720"/>
        <w:jc w:val="both"/>
        <w:rPr>
          <w:rFonts w:ascii="Arial" w:hAnsi="Arial" w:cs="Arial"/>
          <w:b/>
        </w:rPr>
      </w:pPr>
      <w:r>
        <w:rPr>
          <w:rFonts w:ascii="Arial" w:hAnsi="Arial" w:cs="Arial"/>
          <w:b/>
        </w:rPr>
        <w:lastRenderedPageBreak/>
        <w:t>OFFICE OF THE COMMISSIONER OF HEALTH &amp; FAMILY WELFARE:</w:t>
      </w:r>
    </w:p>
    <w:p w:rsidR="001F5B1C" w:rsidRDefault="001F5B1C" w:rsidP="001F5B1C">
      <w:pPr>
        <w:jc w:val="center"/>
        <w:rPr>
          <w:rFonts w:ascii="Arial" w:hAnsi="Arial" w:cs="Arial"/>
        </w:rPr>
      </w:pPr>
      <w:r>
        <w:rPr>
          <w:rFonts w:ascii="Arial" w:hAnsi="Arial" w:cs="Arial"/>
          <w:b/>
        </w:rPr>
        <w:t xml:space="preserve">ANDHRA </w:t>
      </w:r>
      <w:proofErr w:type="gramStart"/>
      <w:r>
        <w:rPr>
          <w:rFonts w:ascii="Arial" w:hAnsi="Arial" w:cs="Arial"/>
          <w:b/>
        </w:rPr>
        <w:t>PRADESH :</w:t>
      </w:r>
      <w:proofErr w:type="gramEnd"/>
      <w:r>
        <w:rPr>
          <w:rFonts w:ascii="Arial" w:hAnsi="Arial" w:cs="Arial"/>
          <w:b/>
        </w:rPr>
        <w:t xml:space="preserve"> HYDERABAD</w:t>
      </w:r>
    </w:p>
    <w:p w:rsidR="001F5B1C" w:rsidRDefault="001F5B1C" w:rsidP="001F5B1C">
      <w:pPr>
        <w:rPr>
          <w:rFonts w:ascii="Arial" w:hAnsi="Arial" w:cs="Arial"/>
        </w:rPr>
      </w:pPr>
    </w:p>
    <w:p w:rsidR="001F5B1C" w:rsidRDefault="001F5B1C" w:rsidP="001F5B1C">
      <w:pPr>
        <w:rPr>
          <w:rFonts w:ascii="Arial" w:hAnsi="Arial" w:cs="Arial"/>
          <w:b/>
        </w:rPr>
      </w:pPr>
      <w:proofErr w:type="spellStart"/>
      <w:r>
        <w:rPr>
          <w:rFonts w:ascii="Arial" w:hAnsi="Arial" w:cs="Arial"/>
          <w:b/>
        </w:rPr>
        <w:t>Rc</w:t>
      </w:r>
      <w:proofErr w:type="spellEnd"/>
      <w:r>
        <w:rPr>
          <w:rFonts w:ascii="Arial" w:hAnsi="Arial" w:cs="Arial"/>
          <w:b/>
        </w:rPr>
        <w:t>. No. 3918/FDHS/G2/2010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Pr>
          <w:rFonts w:ascii="Arial" w:hAnsi="Arial" w:cs="Arial"/>
          <w:b/>
        </w:rPr>
        <w:t>Dt</w:t>
      </w:r>
      <w:proofErr w:type="spellEnd"/>
      <w:proofErr w:type="gramEnd"/>
      <w:r>
        <w:rPr>
          <w:rFonts w:ascii="Arial" w:hAnsi="Arial" w:cs="Arial"/>
          <w:b/>
        </w:rPr>
        <w:t>:  01.02.2014</w:t>
      </w:r>
    </w:p>
    <w:p w:rsidR="001F5B1C" w:rsidRDefault="001F5B1C" w:rsidP="001F5B1C">
      <w:pPr>
        <w:rPr>
          <w:rFonts w:ascii="Arial" w:hAnsi="Arial" w:cs="Arial"/>
        </w:rPr>
      </w:pPr>
    </w:p>
    <w:p w:rsidR="001F5B1C" w:rsidRDefault="001F5B1C" w:rsidP="001F5B1C">
      <w:pPr>
        <w:ind w:left="1440" w:hanging="720"/>
        <w:rPr>
          <w:rFonts w:ascii="Arial" w:hAnsi="Arial" w:cs="Arial"/>
        </w:rPr>
      </w:pPr>
      <w:r>
        <w:rPr>
          <w:rFonts w:ascii="Arial" w:hAnsi="Arial" w:cs="Arial"/>
        </w:rPr>
        <w:t>Sub:</w:t>
      </w:r>
      <w:r>
        <w:rPr>
          <w:rFonts w:ascii="Arial" w:hAnsi="Arial" w:cs="Arial"/>
        </w:rPr>
        <w:tab/>
        <w:t xml:space="preserve">CH&amp;FW – FDHS – Forwarding of representations of surplus FDHS staff for employment on outsourcing/104 Union in Health Department – Reg. </w:t>
      </w:r>
    </w:p>
    <w:p w:rsidR="001F5B1C" w:rsidRDefault="001F5B1C" w:rsidP="001F5B1C">
      <w:pPr>
        <w:ind w:left="1440" w:hanging="720"/>
        <w:rPr>
          <w:rFonts w:ascii="Arial" w:hAnsi="Arial" w:cs="Arial"/>
        </w:rPr>
      </w:pPr>
    </w:p>
    <w:p w:rsidR="001F5B1C" w:rsidRDefault="001F5B1C" w:rsidP="001F5B1C">
      <w:pPr>
        <w:ind w:left="1440" w:hanging="720"/>
        <w:rPr>
          <w:rFonts w:ascii="Arial" w:hAnsi="Arial" w:cs="Arial"/>
        </w:rPr>
      </w:pPr>
      <w:r>
        <w:rPr>
          <w:rFonts w:ascii="Arial" w:hAnsi="Arial" w:cs="Arial"/>
        </w:rPr>
        <w:t>Ref:</w:t>
      </w:r>
      <w:r>
        <w:rPr>
          <w:rFonts w:ascii="Arial" w:hAnsi="Arial" w:cs="Arial"/>
        </w:rPr>
        <w:tab/>
        <w:t xml:space="preserve">1. This office </w:t>
      </w:r>
      <w:proofErr w:type="spellStart"/>
      <w:r>
        <w:rPr>
          <w:rFonts w:ascii="Arial" w:hAnsi="Arial" w:cs="Arial"/>
        </w:rPr>
        <w:t>Lr</w:t>
      </w:r>
      <w:proofErr w:type="spellEnd"/>
      <w:r>
        <w:rPr>
          <w:rFonts w:ascii="Arial" w:hAnsi="Arial" w:cs="Arial"/>
        </w:rPr>
        <w:t xml:space="preserve">. </w:t>
      </w:r>
      <w:proofErr w:type="spellStart"/>
      <w:r>
        <w:rPr>
          <w:rFonts w:ascii="Arial" w:hAnsi="Arial" w:cs="Arial"/>
        </w:rPr>
        <w:t>Rc</w:t>
      </w:r>
      <w:proofErr w:type="spellEnd"/>
      <w:r>
        <w:rPr>
          <w:rFonts w:ascii="Arial" w:hAnsi="Arial" w:cs="Arial"/>
        </w:rPr>
        <w:t>. No. 3918/FDHS/G2/2011</w:t>
      </w:r>
      <w:proofErr w:type="gramStart"/>
      <w:r>
        <w:rPr>
          <w:rFonts w:ascii="Arial" w:hAnsi="Arial" w:cs="Arial"/>
        </w:rPr>
        <w:t>,Dt</w:t>
      </w:r>
      <w:proofErr w:type="gramEnd"/>
      <w:r>
        <w:rPr>
          <w:rFonts w:ascii="Arial" w:hAnsi="Arial" w:cs="Arial"/>
        </w:rPr>
        <w:t xml:space="preserve">: 06.03.2012     addressed to all the DM&amp;HOs (except </w:t>
      </w:r>
      <w:proofErr w:type="spellStart"/>
      <w:r>
        <w:rPr>
          <w:rFonts w:ascii="Arial" w:hAnsi="Arial" w:cs="Arial"/>
        </w:rPr>
        <w:t>Hyd</w:t>
      </w:r>
      <w:proofErr w:type="spellEnd"/>
      <w:r>
        <w:rPr>
          <w:rFonts w:ascii="Arial" w:hAnsi="Arial" w:cs="Arial"/>
        </w:rPr>
        <w:t>) and all the Dist.     Collectors in the state</w:t>
      </w:r>
    </w:p>
    <w:p w:rsidR="001F5B1C" w:rsidRDefault="001F5B1C" w:rsidP="001F5B1C">
      <w:pPr>
        <w:ind w:left="1440"/>
        <w:rPr>
          <w:rFonts w:ascii="Arial" w:hAnsi="Arial" w:cs="Arial"/>
        </w:rPr>
      </w:pPr>
      <w:r>
        <w:rPr>
          <w:rFonts w:ascii="Arial" w:hAnsi="Arial" w:cs="Arial"/>
        </w:rPr>
        <w:t xml:space="preserve">2. This office Proc. </w:t>
      </w:r>
      <w:proofErr w:type="spellStart"/>
      <w:r>
        <w:rPr>
          <w:rFonts w:ascii="Arial" w:hAnsi="Arial" w:cs="Arial"/>
        </w:rPr>
        <w:t>Rc</w:t>
      </w:r>
      <w:proofErr w:type="spellEnd"/>
      <w:r>
        <w:rPr>
          <w:rFonts w:ascii="Arial" w:hAnsi="Arial" w:cs="Arial"/>
        </w:rPr>
        <w:t xml:space="preserve">. </w:t>
      </w:r>
      <w:proofErr w:type="spellStart"/>
      <w:r>
        <w:rPr>
          <w:rFonts w:ascii="Arial" w:hAnsi="Arial" w:cs="Arial"/>
        </w:rPr>
        <w:t>Lr</w:t>
      </w:r>
      <w:proofErr w:type="spellEnd"/>
      <w:r>
        <w:rPr>
          <w:rFonts w:ascii="Arial" w:hAnsi="Arial" w:cs="Arial"/>
        </w:rPr>
        <w:t xml:space="preserve">. </w:t>
      </w:r>
      <w:proofErr w:type="spellStart"/>
      <w:r>
        <w:rPr>
          <w:rFonts w:ascii="Arial" w:hAnsi="Arial" w:cs="Arial"/>
        </w:rPr>
        <w:t>Rc</w:t>
      </w:r>
      <w:proofErr w:type="spellEnd"/>
      <w:r>
        <w:rPr>
          <w:rFonts w:ascii="Arial" w:hAnsi="Arial" w:cs="Arial"/>
        </w:rPr>
        <w:t>. No. 3918/FDHS/G2/2011</w:t>
      </w:r>
      <w:proofErr w:type="gramStart"/>
      <w:r>
        <w:rPr>
          <w:rFonts w:ascii="Arial" w:hAnsi="Arial" w:cs="Arial"/>
        </w:rPr>
        <w:t>,Dt</w:t>
      </w:r>
      <w:proofErr w:type="gramEnd"/>
      <w:r>
        <w:rPr>
          <w:rFonts w:ascii="Arial" w:hAnsi="Arial" w:cs="Arial"/>
        </w:rPr>
        <w:t xml:space="preserve">: 07.03.2012 </w:t>
      </w:r>
    </w:p>
    <w:p w:rsidR="001F5B1C" w:rsidRDefault="001F5B1C" w:rsidP="001F5B1C">
      <w:pPr>
        <w:ind w:left="1800" w:hanging="360"/>
        <w:rPr>
          <w:rFonts w:ascii="Arial" w:hAnsi="Arial" w:cs="Arial"/>
        </w:rPr>
      </w:pPr>
      <w:r>
        <w:rPr>
          <w:rFonts w:ascii="Arial" w:hAnsi="Arial" w:cs="Arial"/>
        </w:rPr>
        <w:t xml:space="preserve">3. This office </w:t>
      </w:r>
      <w:proofErr w:type="spellStart"/>
      <w:r>
        <w:rPr>
          <w:rFonts w:ascii="Arial" w:hAnsi="Arial" w:cs="Arial"/>
        </w:rPr>
        <w:t>Lr</w:t>
      </w:r>
      <w:proofErr w:type="spellEnd"/>
      <w:r>
        <w:rPr>
          <w:rFonts w:ascii="Arial" w:hAnsi="Arial" w:cs="Arial"/>
        </w:rPr>
        <w:t xml:space="preserve">. </w:t>
      </w:r>
      <w:proofErr w:type="spellStart"/>
      <w:r>
        <w:rPr>
          <w:rFonts w:ascii="Arial" w:hAnsi="Arial" w:cs="Arial"/>
        </w:rPr>
        <w:t>Rc</w:t>
      </w:r>
      <w:proofErr w:type="spellEnd"/>
      <w:r>
        <w:rPr>
          <w:rFonts w:ascii="Arial" w:hAnsi="Arial" w:cs="Arial"/>
        </w:rPr>
        <w:t>. No. 3918/FDHS/G2/2011</w:t>
      </w:r>
      <w:proofErr w:type="gramStart"/>
      <w:r>
        <w:rPr>
          <w:rFonts w:ascii="Arial" w:hAnsi="Arial" w:cs="Arial"/>
        </w:rPr>
        <w:t>,Dt</w:t>
      </w:r>
      <w:proofErr w:type="gramEnd"/>
      <w:r>
        <w:rPr>
          <w:rFonts w:ascii="Arial" w:hAnsi="Arial" w:cs="Arial"/>
        </w:rPr>
        <w:t>: 24.03.2012, addressed to all the DM&amp;HOs (except Hyderabad) in the state</w:t>
      </w:r>
    </w:p>
    <w:p w:rsidR="001F5B1C" w:rsidRDefault="001F5B1C" w:rsidP="001F5B1C">
      <w:pPr>
        <w:ind w:left="1800" w:hanging="360"/>
        <w:rPr>
          <w:rFonts w:ascii="Arial" w:hAnsi="Arial" w:cs="Arial"/>
        </w:rPr>
      </w:pPr>
      <w:r>
        <w:rPr>
          <w:rFonts w:ascii="Arial" w:hAnsi="Arial" w:cs="Arial"/>
        </w:rPr>
        <w:t xml:space="preserve">4. This office </w:t>
      </w:r>
      <w:proofErr w:type="spellStart"/>
      <w:r>
        <w:rPr>
          <w:rFonts w:ascii="Arial" w:hAnsi="Arial" w:cs="Arial"/>
        </w:rPr>
        <w:t>Lr</w:t>
      </w:r>
      <w:proofErr w:type="spellEnd"/>
      <w:r>
        <w:rPr>
          <w:rFonts w:ascii="Arial" w:hAnsi="Arial" w:cs="Arial"/>
        </w:rPr>
        <w:t xml:space="preserve">. </w:t>
      </w:r>
      <w:proofErr w:type="spellStart"/>
      <w:r>
        <w:rPr>
          <w:rFonts w:ascii="Arial" w:hAnsi="Arial" w:cs="Arial"/>
        </w:rPr>
        <w:t>Rc</w:t>
      </w:r>
      <w:proofErr w:type="spellEnd"/>
      <w:r>
        <w:rPr>
          <w:rFonts w:ascii="Arial" w:hAnsi="Arial" w:cs="Arial"/>
        </w:rPr>
        <w:t>. No. 3918/FDHS/G2/2011</w:t>
      </w:r>
      <w:proofErr w:type="gramStart"/>
      <w:r>
        <w:rPr>
          <w:rFonts w:ascii="Arial" w:hAnsi="Arial" w:cs="Arial"/>
        </w:rPr>
        <w:t>,Dt</w:t>
      </w:r>
      <w:proofErr w:type="gramEnd"/>
      <w:r>
        <w:rPr>
          <w:rFonts w:ascii="Arial" w:hAnsi="Arial" w:cs="Arial"/>
        </w:rPr>
        <w:t>: 27.03.2012, addressed to all the DM&amp;HOs (except Hyderabad) in the state</w:t>
      </w:r>
    </w:p>
    <w:p w:rsidR="001F5B1C" w:rsidRDefault="001F5B1C" w:rsidP="001F5B1C">
      <w:pPr>
        <w:ind w:left="1440"/>
        <w:rPr>
          <w:rFonts w:ascii="Arial" w:hAnsi="Arial" w:cs="Arial"/>
        </w:rPr>
      </w:pPr>
      <w:r>
        <w:rPr>
          <w:rFonts w:ascii="Arial" w:hAnsi="Arial" w:cs="Arial"/>
        </w:rPr>
        <w:t xml:space="preserve">5. Instructions issued by the CH&amp;FW vide e-mail </w:t>
      </w:r>
      <w:proofErr w:type="spellStart"/>
      <w:proofErr w:type="gramStart"/>
      <w:r>
        <w:rPr>
          <w:rFonts w:ascii="Arial" w:hAnsi="Arial" w:cs="Arial"/>
        </w:rPr>
        <w:t>dt</w:t>
      </w:r>
      <w:proofErr w:type="spellEnd"/>
      <w:proofErr w:type="gramEnd"/>
      <w:r>
        <w:rPr>
          <w:rFonts w:ascii="Arial" w:hAnsi="Arial" w:cs="Arial"/>
        </w:rPr>
        <w:t>: 01.04.2012</w:t>
      </w:r>
    </w:p>
    <w:p w:rsidR="001F5B1C" w:rsidRDefault="001F5B1C" w:rsidP="001F5B1C">
      <w:pPr>
        <w:ind w:left="720" w:firstLine="720"/>
        <w:rPr>
          <w:rFonts w:ascii="Arial" w:hAnsi="Arial" w:cs="Arial"/>
        </w:rPr>
      </w:pPr>
      <w:r>
        <w:rPr>
          <w:rFonts w:ascii="Arial" w:hAnsi="Arial" w:cs="Arial"/>
        </w:rPr>
        <w:t>6.</w:t>
      </w:r>
      <w:r>
        <w:rPr>
          <w:rFonts w:ascii="Arial" w:hAnsi="Arial" w:cs="Arial"/>
          <w:b/>
        </w:rPr>
        <w:t xml:space="preserve"> </w:t>
      </w:r>
      <w:r>
        <w:rPr>
          <w:rFonts w:ascii="Arial" w:hAnsi="Arial" w:cs="Arial"/>
        </w:rPr>
        <w:t xml:space="preserve">This office </w:t>
      </w:r>
      <w:proofErr w:type="spellStart"/>
      <w:r>
        <w:rPr>
          <w:rFonts w:ascii="Arial" w:hAnsi="Arial" w:cs="Arial"/>
        </w:rPr>
        <w:t>Rc</w:t>
      </w:r>
      <w:proofErr w:type="spellEnd"/>
      <w:r>
        <w:rPr>
          <w:rFonts w:ascii="Arial" w:hAnsi="Arial" w:cs="Arial"/>
        </w:rPr>
        <w:t xml:space="preserve">. No. 3918/FDHS/G2/2011 </w:t>
      </w:r>
      <w:proofErr w:type="spellStart"/>
      <w:proofErr w:type="gramStart"/>
      <w:r>
        <w:rPr>
          <w:rFonts w:ascii="Arial" w:hAnsi="Arial" w:cs="Arial"/>
        </w:rPr>
        <w:t>Dt</w:t>
      </w:r>
      <w:proofErr w:type="spellEnd"/>
      <w:proofErr w:type="gramEnd"/>
      <w:r>
        <w:rPr>
          <w:rFonts w:ascii="Arial" w:hAnsi="Arial" w:cs="Arial"/>
        </w:rPr>
        <w:t>: 03.04.2012</w:t>
      </w:r>
    </w:p>
    <w:p w:rsidR="001F5B1C" w:rsidRDefault="001F5B1C" w:rsidP="001F5B1C">
      <w:pPr>
        <w:ind w:left="1440" w:hanging="720"/>
        <w:rPr>
          <w:rFonts w:ascii="Arial" w:hAnsi="Arial" w:cs="Arial"/>
        </w:rPr>
      </w:pPr>
      <w:r>
        <w:rPr>
          <w:rFonts w:ascii="Arial" w:hAnsi="Arial" w:cs="Arial"/>
        </w:rPr>
        <w:t xml:space="preserve">           7. This office </w:t>
      </w:r>
      <w:proofErr w:type="spellStart"/>
      <w:r>
        <w:rPr>
          <w:rFonts w:ascii="Arial" w:hAnsi="Arial" w:cs="Arial"/>
        </w:rPr>
        <w:t>Rc.No</w:t>
      </w:r>
      <w:proofErr w:type="spellEnd"/>
      <w:r>
        <w:rPr>
          <w:rFonts w:ascii="Arial" w:hAnsi="Arial" w:cs="Arial"/>
        </w:rPr>
        <w:t xml:space="preserve">. 3918/FDHS/G2/2011, </w:t>
      </w:r>
      <w:proofErr w:type="spellStart"/>
      <w:proofErr w:type="gramStart"/>
      <w:r>
        <w:rPr>
          <w:rFonts w:ascii="Arial" w:hAnsi="Arial" w:cs="Arial"/>
        </w:rPr>
        <w:t>dt</w:t>
      </w:r>
      <w:proofErr w:type="spellEnd"/>
      <w:proofErr w:type="gramEnd"/>
      <w:r>
        <w:rPr>
          <w:rFonts w:ascii="Arial" w:hAnsi="Arial" w:cs="Arial"/>
        </w:rPr>
        <w:t xml:space="preserve">: 10.04.2012 addressed to all the DM&amp;HOs </w:t>
      </w:r>
    </w:p>
    <w:p w:rsidR="001F5B1C" w:rsidRDefault="001F5B1C" w:rsidP="001F5B1C">
      <w:pPr>
        <w:ind w:left="1440" w:hanging="720"/>
        <w:rPr>
          <w:rFonts w:ascii="Arial" w:hAnsi="Arial" w:cs="Arial"/>
        </w:rPr>
      </w:pPr>
      <w:r>
        <w:rPr>
          <w:rFonts w:ascii="Arial" w:hAnsi="Arial" w:cs="Arial"/>
        </w:rPr>
        <w:t xml:space="preserve">           8. This office even no. </w:t>
      </w:r>
      <w:proofErr w:type="spellStart"/>
      <w:proofErr w:type="gramStart"/>
      <w:r>
        <w:rPr>
          <w:rFonts w:ascii="Arial" w:hAnsi="Arial" w:cs="Arial"/>
        </w:rPr>
        <w:t>dt</w:t>
      </w:r>
      <w:proofErr w:type="spellEnd"/>
      <w:proofErr w:type="gramEnd"/>
      <w:r>
        <w:rPr>
          <w:rFonts w:ascii="Arial" w:hAnsi="Arial" w:cs="Arial"/>
        </w:rPr>
        <w:t>: 27.04.2012 addressed to all the DM&amp;HOs</w:t>
      </w:r>
    </w:p>
    <w:p w:rsidR="001F5B1C" w:rsidRDefault="001F5B1C" w:rsidP="001F5B1C">
      <w:pPr>
        <w:ind w:left="1440" w:hanging="720"/>
        <w:rPr>
          <w:rFonts w:ascii="Arial" w:hAnsi="Arial" w:cs="Arial"/>
        </w:rPr>
      </w:pPr>
      <w:r>
        <w:rPr>
          <w:rFonts w:ascii="Arial" w:hAnsi="Arial" w:cs="Arial"/>
        </w:rPr>
        <w:tab/>
        <w:t xml:space="preserve">9. This office even no. </w:t>
      </w:r>
      <w:proofErr w:type="spellStart"/>
      <w:proofErr w:type="gramStart"/>
      <w:r>
        <w:rPr>
          <w:rFonts w:ascii="Arial" w:hAnsi="Arial" w:cs="Arial"/>
        </w:rPr>
        <w:t>dt</w:t>
      </w:r>
      <w:proofErr w:type="spellEnd"/>
      <w:proofErr w:type="gramEnd"/>
      <w:r>
        <w:rPr>
          <w:rFonts w:ascii="Arial" w:hAnsi="Arial" w:cs="Arial"/>
        </w:rPr>
        <w:t>: 19.05.2012 addressed to all the DM&amp;HOs</w:t>
      </w:r>
    </w:p>
    <w:p w:rsidR="001F5B1C" w:rsidRDefault="001F5B1C" w:rsidP="001F5B1C">
      <w:pPr>
        <w:ind w:left="1440" w:hanging="720"/>
        <w:rPr>
          <w:rFonts w:ascii="Arial" w:hAnsi="Arial" w:cs="Arial"/>
        </w:rPr>
      </w:pPr>
      <w:r>
        <w:rPr>
          <w:rFonts w:ascii="Arial" w:hAnsi="Arial" w:cs="Arial"/>
        </w:rPr>
        <w:t xml:space="preserve">         10. This office even no. </w:t>
      </w:r>
      <w:proofErr w:type="spellStart"/>
      <w:proofErr w:type="gramStart"/>
      <w:r>
        <w:rPr>
          <w:rFonts w:ascii="Arial" w:hAnsi="Arial" w:cs="Arial"/>
        </w:rPr>
        <w:t>dt</w:t>
      </w:r>
      <w:proofErr w:type="spellEnd"/>
      <w:proofErr w:type="gramEnd"/>
      <w:r>
        <w:rPr>
          <w:rFonts w:ascii="Arial" w:hAnsi="Arial" w:cs="Arial"/>
        </w:rPr>
        <w:t>: 15.06.2012 addressed to all the DM&amp;HOs</w:t>
      </w:r>
    </w:p>
    <w:p w:rsidR="001F5B1C" w:rsidRDefault="001F5B1C" w:rsidP="001F5B1C">
      <w:pPr>
        <w:ind w:left="1440" w:hanging="720"/>
        <w:rPr>
          <w:rFonts w:ascii="Arial" w:hAnsi="Arial" w:cs="Arial"/>
        </w:rPr>
      </w:pPr>
      <w:r>
        <w:rPr>
          <w:rFonts w:ascii="Arial" w:hAnsi="Arial" w:cs="Arial"/>
        </w:rPr>
        <w:t xml:space="preserve">         11. Review meeting with Nodal Officers of 104 services held in this     office from 16</w:t>
      </w:r>
      <w:r>
        <w:rPr>
          <w:rFonts w:ascii="Arial" w:hAnsi="Arial" w:cs="Arial"/>
          <w:vertAlign w:val="superscript"/>
        </w:rPr>
        <w:t>th</w:t>
      </w:r>
      <w:r>
        <w:rPr>
          <w:rFonts w:ascii="Arial" w:hAnsi="Arial" w:cs="Arial"/>
        </w:rPr>
        <w:t xml:space="preserve"> to 22</w:t>
      </w:r>
      <w:r>
        <w:rPr>
          <w:rFonts w:ascii="Arial" w:hAnsi="Arial" w:cs="Arial"/>
          <w:vertAlign w:val="superscript"/>
        </w:rPr>
        <w:t>nd</w:t>
      </w:r>
      <w:r>
        <w:rPr>
          <w:rFonts w:ascii="Arial" w:hAnsi="Arial" w:cs="Arial"/>
        </w:rPr>
        <w:t xml:space="preserve"> June 2012 </w:t>
      </w:r>
    </w:p>
    <w:p w:rsidR="001F5B1C" w:rsidRDefault="001F5B1C" w:rsidP="001F5B1C">
      <w:pPr>
        <w:ind w:left="1440" w:hanging="720"/>
        <w:rPr>
          <w:rFonts w:ascii="Arial" w:hAnsi="Arial" w:cs="Arial"/>
        </w:rPr>
      </w:pPr>
      <w:r>
        <w:rPr>
          <w:rFonts w:ascii="Arial" w:hAnsi="Arial" w:cs="Arial"/>
        </w:rPr>
        <w:t xml:space="preserve">         12. This office even no. </w:t>
      </w:r>
      <w:proofErr w:type="spellStart"/>
      <w:proofErr w:type="gramStart"/>
      <w:r>
        <w:rPr>
          <w:rFonts w:ascii="Arial" w:hAnsi="Arial" w:cs="Arial"/>
        </w:rPr>
        <w:t>dt</w:t>
      </w:r>
      <w:proofErr w:type="spellEnd"/>
      <w:proofErr w:type="gramEnd"/>
      <w:r>
        <w:rPr>
          <w:rFonts w:ascii="Arial" w:hAnsi="Arial" w:cs="Arial"/>
        </w:rPr>
        <w:t>: 26.06.2012 addressed to all the DM&amp;HOs</w:t>
      </w:r>
    </w:p>
    <w:p w:rsidR="001F5B1C" w:rsidRDefault="001F5B1C" w:rsidP="001F5B1C">
      <w:pPr>
        <w:ind w:left="1440" w:hanging="720"/>
        <w:rPr>
          <w:rFonts w:ascii="Arial" w:hAnsi="Arial" w:cs="Arial"/>
        </w:rPr>
      </w:pPr>
      <w:r>
        <w:rPr>
          <w:rFonts w:ascii="Arial" w:hAnsi="Arial" w:cs="Arial"/>
        </w:rPr>
        <w:t xml:space="preserve">         13. This office even no. </w:t>
      </w:r>
      <w:proofErr w:type="spellStart"/>
      <w:proofErr w:type="gramStart"/>
      <w:r>
        <w:rPr>
          <w:rFonts w:ascii="Arial" w:hAnsi="Arial" w:cs="Arial"/>
        </w:rPr>
        <w:t>dt</w:t>
      </w:r>
      <w:proofErr w:type="spellEnd"/>
      <w:proofErr w:type="gramEnd"/>
      <w:r>
        <w:rPr>
          <w:rFonts w:ascii="Arial" w:hAnsi="Arial" w:cs="Arial"/>
        </w:rPr>
        <w:t>: 31.07.2012 addressed to all the DM&amp;HOs</w:t>
      </w:r>
    </w:p>
    <w:p w:rsidR="001F5B1C" w:rsidRDefault="001F5B1C" w:rsidP="001F5B1C">
      <w:pPr>
        <w:tabs>
          <w:tab w:val="left" w:pos="1404"/>
        </w:tabs>
        <w:ind w:left="720" w:hanging="720"/>
        <w:jc w:val="center"/>
        <w:rPr>
          <w:rFonts w:ascii="Arial" w:hAnsi="Arial" w:cs="Arial"/>
          <w:sz w:val="18"/>
        </w:rPr>
      </w:pPr>
      <w:r>
        <w:rPr>
          <w:rFonts w:ascii="Arial" w:hAnsi="Arial" w:cs="Arial"/>
          <w:sz w:val="18"/>
        </w:rPr>
        <w:t>&lt;&gt;&lt;&gt;&lt;&gt;</w:t>
      </w:r>
    </w:p>
    <w:p w:rsidR="001F5B1C" w:rsidRDefault="001F5B1C" w:rsidP="001F5B1C">
      <w:pPr>
        <w:ind w:firstLine="720"/>
        <w:rPr>
          <w:rFonts w:ascii="Arial" w:hAnsi="Arial" w:cs="Arial"/>
        </w:rPr>
      </w:pPr>
    </w:p>
    <w:p w:rsidR="001F5B1C" w:rsidRDefault="001F5B1C" w:rsidP="001F5B1C">
      <w:pPr>
        <w:spacing w:line="360" w:lineRule="auto"/>
        <w:ind w:firstLine="720"/>
        <w:jc w:val="both"/>
        <w:rPr>
          <w:rFonts w:ascii="Arial" w:hAnsi="Arial" w:cs="Arial"/>
        </w:rPr>
      </w:pPr>
      <w:r>
        <w:rPr>
          <w:rFonts w:ascii="Arial" w:hAnsi="Arial" w:cs="Arial"/>
        </w:rPr>
        <w:t xml:space="preserve"> The attention of the all the DM&amp;HOs (except Hyderabad) is drawn to the subject and references </w:t>
      </w:r>
      <w:proofErr w:type="gramStart"/>
      <w:r>
        <w:rPr>
          <w:rFonts w:ascii="Arial" w:hAnsi="Arial" w:cs="Arial"/>
        </w:rPr>
        <w:t>cited,</w:t>
      </w:r>
      <w:proofErr w:type="gramEnd"/>
      <w:r>
        <w:rPr>
          <w:rFonts w:ascii="Arial" w:hAnsi="Arial" w:cs="Arial"/>
        </w:rPr>
        <w:t xml:space="preserve"> and following representation is received from the union as detailed below: </w:t>
      </w:r>
    </w:p>
    <w:p w:rsidR="001F5B1C" w:rsidRDefault="001F5B1C" w:rsidP="001F5B1C">
      <w:pPr>
        <w:ind w:firstLine="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082"/>
        <w:gridCol w:w="5344"/>
      </w:tblGrid>
      <w:tr w:rsidR="001F5B1C" w:rsidTr="001F5B1C">
        <w:trPr>
          <w:jc w:val="center"/>
        </w:trPr>
        <w:tc>
          <w:tcPr>
            <w:tcW w:w="536" w:type="dxa"/>
            <w:vAlign w:val="center"/>
          </w:tcPr>
          <w:p w:rsidR="001F5B1C" w:rsidRDefault="001F5B1C" w:rsidP="001F5B1C">
            <w:pPr>
              <w:contextualSpacing/>
              <w:jc w:val="center"/>
              <w:rPr>
                <w:rFonts w:ascii="Arial" w:hAnsi="Arial" w:cs="Arial"/>
                <w:b/>
                <w:bCs/>
                <w:color w:val="000000"/>
              </w:rPr>
            </w:pPr>
            <w:r>
              <w:rPr>
                <w:rFonts w:ascii="Arial" w:hAnsi="Arial" w:cs="Arial"/>
                <w:b/>
                <w:bCs/>
                <w:color w:val="000000"/>
              </w:rPr>
              <w:t>Sl. No</w:t>
            </w:r>
          </w:p>
        </w:tc>
        <w:tc>
          <w:tcPr>
            <w:tcW w:w="2082" w:type="dxa"/>
            <w:vAlign w:val="center"/>
          </w:tcPr>
          <w:p w:rsidR="001F5B1C" w:rsidRDefault="001F5B1C" w:rsidP="001F5B1C">
            <w:pPr>
              <w:contextualSpacing/>
              <w:jc w:val="center"/>
              <w:rPr>
                <w:rFonts w:ascii="Arial" w:hAnsi="Arial" w:cs="Arial"/>
                <w:b/>
                <w:bCs/>
                <w:color w:val="000000"/>
              </w:rPr>
            </w:pPr>
            <w:r>
              <w:rPr>
                <w:rFonts w:ascii="Arial" w:hAnsi="Arial" w:cs="Arial"/>
                <w:b/>
                <w:bCs/>
                <w:color w:val="000000"/>
              </w:rPr>
              <w:t xml:space="preserve">Representation  </w:t>
            </w:r>
            <w:proofErr w:type="spellStart"/>
            <w:r>
              <w:rPr>
                <w:rFonts w:ascii="Arial" w:hAnsi="Arial" w:cs="Arial"/>
                <w:b/>
                <w:bCs/>
                <w:color w:val="000000"/>
              </w:rPr>
              <w:t>Lr</w:t>
            </w:r>
            <w:proofErr w:type="spellEnd"/>
            <w:r>
              <w:rPr>
                <w:rFonts w:ascii="Arial" w:hAnsi="Arial" w:cs="Arial"/>
                <w:b/>
                <w:bCs/>
                <w:color w:val="000000"/>
              </w:rPr>
              <w:t>. No.</w:t>
            </w:r>
          </w:p>
        </w:tc>
        <w:tc>
          <w:tcPr>
            <w:tcW w:w="5344" w:type="dxa"/>
            <w:vAlign w:val="center"/>
          </w:tcPr>
          <w:p w:rsidR="001F5B1C" w:rsidRDefault="001F5B1C" w:rsidP="001F5B1C">
            <w:pPr>
              <w:contextualSpacing/>
              <w:jc w:val="center"/>
              <w:rPr>
                <w:rFonts w:ascii="Arial" w:hAnsi="Arial" w:cs="Arial"/>
                <w:b/>
                <w:bCs/>
                <w:color w:val="000000"/>
              </w:rPr>
            </w:pPr>
            <w:r>
              <w:rPr>
                <w:rFonts w:ascii="Arial" w:hAnsi="Arial" w:cs="Arial"/>
                <w:b/>
                <w:bCs/>
                <w:color w:val="000000"/>
              </w:rPr>
              <w:t>Nature of request</w:t>
            </w:r>
          </w:p>
        </w:tc>
      </w:tr>
      <w:tr w:rsidR="001F5B1C" w:rsidTr="001F5B1C">
        <w:trPr>
          <w:jc w:val="center"/>
        </w:trPr>
        <w:tc>
          <w:tcPr>
            <w:tcW w:w="536" w:type="dxa"/>
          </w:tcPr>
          <w:p w:rsidR="001F5B1C" w:rsidRDefault="001F5B1C" w:rsidP="001F5B1C">
            <w:pPr>
              <w:jc w:val="center"/>
              <w:rPr>
                <w:rFonts w:ascii="Arial" w:hAnsi="Arial" w:cs="Arial"/>
              </w:rPr>
            </w:pPr>
            <w:r>
              <w:rPr>
                <w:rFonts w:ascii="Arial" w:hAnsi="Arial" w:cs="Arial"/>
              </w:rPr>
              <w:t>1</w:t>
            </w:r>
          </w:p>
        </w:tc>
        <w:tc>
          <w:tcPr>
            <w:tcW w:w="2082" w:type="dxa"/>
          </w:tcPr>
          <w:p w:rsidR="001F5B1C" w:rsidRDefault="001F5B1C" w:rsidP="001F5B1C">
            <w:pPr>
              <w:jc w:val="both"/>
              <w:rPr>
                <w:rFonts w:ascii="Arial" w:hAnsi="Arial" w:cs="Arial"/>
              </w:rPr>
            </w:pPr>
            <w:r>
              <w:rPr>
                <w:rFonts w:ascii="Arial" w:hAnsi="Arial" w:cs="Arial"/>
              </w:rPr>
              <w:t xml:space="preserve">Representation </w:t>
            </w:r>
            <w:proofErr w:type="spellStart"/>
            <w:r>
              <w:rPr>
                <w:rFonts w:ascii="Arial" w:hAnsi="Arial" w:cs="Arial"/>
              </w:rPr>
              <w:t>dt</w:t>
            </w:r>
            <w:proofErr w:type="spellEnd"/>
            <w:r>
              <w:rPr>
                <w:rFonts w:ascii="Arial" w:hAnsi="Arial" w:cs="Arial"/>
              </w:rPr>
              <w:t xml:space="preserve">: 12.12.2013 from </w:t>
            </w:r>
            <w:proofErr w:type="spellStart"/>
            <w:r>
              <w:rPr>
                <w:rFonts w:ascii="Arial" w:hAnsi="Arial" w:cs="Arial"/>
              </w:rPr>
              <w:t>Telangana</w:t>
            </w:r>
            <w:proofErr w:type="spellEnd"/>
            <w:r>
              <w:rPr>
                <w:rFonts w:ascii="Arial" w:hAnsi="Arial" w:cs="Arial"/>
              </w:rPr>
              <w:t xml:space="preserve"> 104 Contract Employees Union, Hyderabad </w:t>
            </w:r>
          </w:p>
        </w:tc>
        <w:tc>
          <w:tcPr>
            <w:tcW w:w="5344" w:type="dxa"/>
          </w:tcPr>
          <w:p w:rsidR="001F5B1C" w:rsidRDefault="001F5B1C" w:rsidP="001F5B1C">
            <w:pPr>
              <w:jc w:val="both"/>
              <w:rPr>
                <w:rFonts w:ascii="Arial" w:hAnsi="Arial" w:cs="Arial"/>
              </w:rPr>
            </w:pPr>
            <w:r>
              <w:rPr>
                <w:rFonts w:ascii="Arial" w:hAnsi="Arial" w:cs="Arial"/>
              </w:rPr>
              <w:t xml:space="preserve">The union represented that, the employees of 104 services are facing problems and requested that, the employees who last the jobs after strike during 2011 should be provided jobs and also to provide insurance to MHUs and also provide maintenance for the vehicles.  The union also represented that, Salaries, food allowances are not regularly paid, PF and ESI should be paid regularly, the 104 drivers having heavy vehicle </w:t>
            </w:r>
            <w:proofErr w:type="spellStart"/>
            <w:r>
              <w:rPr>
                <w:rFonts w:ascii="Arial" w:hAnsi="Arial" w:cs="Arial"/>
              </w:rPr>
              <w:t>licence</w:t>
            </w:r>
            <w:proofErr w:type="spellEnd"/>
            <w:r>
              <w:rPr>
                <w:rFonts w:ascii="Arial" w:hAnsi="Arial" w:cs="Arial"/>
              </w:rPr>
              <w:t xml:space="preserve"> may be paid salary of Rs. 9200/- and also to implement the leave policy and requested to provide sufficient drugs and lab equipments and also to release budget up to </w:t>
            </w:r>
            <w:r>
              <w:rPr>
                <w:rFonts w:ascii="Arial" w:hAnsi="Arial" w:cs="Arial"/>
              </w:rPr>
              <w:lastRenderedPageBreak/>
              <w:t xml:space="preserve">March 2014. </w:t>
            </w:r>
          </w:p>
        </w:tc>
      </w:tr>
    </w:tbl>
    <w:p w:rsidR="001F5B1C" w:rsidRDefault="001F5B1C" w:rsidP="001F5B1C">
      <w:pPr>
        <w:spacing w:line="360" w:lineRule="auto"/>
        <w:ind w:firstLine="720"/>
        <w:jc w:val="both"/>
        <w:rPr>
          <w:rFonts w:ascii="Arial" w:hAnsi="Arial" w:cs="Arial"/>
        </w:rPr>
      </w:pPr>
      <w:r>
        <w:rPr>
          <w:rFonts w:ascii="Arial" w:hAnsi="Arial" w:cs="Arial"/>
        </w:rPr>
        <w:lastRenderedPageBreak/>
        <w:t xml:space="preserve">In view of the above, all the DM&amp;HOs (except Hyderabad) are instructed to examine the above representation of the Union and take necessary action as per the guidelines already issued vide references cited in this regard. </w:t>
      </w:r>
    </w:p>
    <w:p w:rsidR="001F5B1C" w:rsidRDefault="001F5B1C" w:rsidP="001F5B1C">
      <w:pPr>
        <w:spacing w:line="360" w:lineRule="auto"/>
        <w:jc w:val="both"/>
        <w:rPr>
          <w:rFonts w:ascii="Arial" w:hAnsi="Arial" w:cs="Arial"/>
        </w:rPr>
      </w:pPr>
    </w:p>
    <w:p w:rsidR="001F5B1C" w:rsidRDefault="001F5B1C" w:rsidP="001F5B1C">
      <w:pPr>
        <w:spacing w:line="360" w:lineRule="auto"/>
        <w:jc w:val="both"/>
        <w:rPr>
          <w:rFonts w:ascii="Arial" w:hAnsi="Arial" w:cs="Arial"/>
        </w:rPr>
      </w:pPr>
      <w:r>
        <w:rPr>
          <w:rFonts w:ascii="Arial" w:hAnsi="Arial" w:cs="Arial"/>
        </w:rPr>
        <w:t>(This has got the approval of Commissioner of Health &amp; Family Welfare, Hyderabad)</w:t>
      </w:r>
    </w:p>
    <w:p w:rsidR="001F5B1C" w:rsidRDefault="001F5B1C" w:rsidP="001F5B1C">
      <w:pPr>
        <w:spacing w:line="360" w:lineRule="auto"/>
        <w:jc w:val="both"/>
        <w:rPr>
          <w:rFonts w:ascii="Arial" w:hAnsi="Arial" w:cs="Arial"/>
        </w:rPr>
      </w:pPr>
    </w:p>
    <w:p w:rsidR="001F5B1C" w:rsidRDefault="001F5B1C" w:rsidP="001F5B1C">
      <w:pPr>
        <w:spacing w:line="360" w:lineRule="auto"/>
        <w:jc w:val="both"/>
        <w:rPr>
          <w:rFonts w:ascii="Arial" w:hAnsi="Arial" w:cs="Arial"/>
        </w:rPr>
      </w:pPr>
    </w:p>
    <w:p w:rsidR="001F5B1C" w:rsidRDefault="001F5B1C" w:rsidP="001F5B1C">
      <w:pPr>
        <w:spacing w:line="360" w:lineRule="auto"/>
        <w:jc w:val="both"/>
        <w:rPr>
          <w:rFonts w:ascii="Arial" w:hAnsi="Arial" w:cs="Arial"/>
        </w:rPr>
      </w:pPr>
    </w:p>
    <w:p w:rsidR="001F5B1C" w:rsidRDefault="001F5B1C" w:rsidP="001F5B1C">
      <w:pPr>
        <w:ind w:left="5760"/>
        <w:jc w:val="center"/>
        <w:rPr>
          <w:rFonts w:ascii="Arial" w:hAnsi="Arial" w:cs="Arial"/>
        </w:rPr>
      </w:pPr>
      <w:proofErr w:type="gramStart"/>
      <w:r>
        <w:rPr>
          <w:rFonts w:ascii="Arial" w:hAnsi="Arial" w:cs="Arial"/>
        </w:rPr>
        <w:t>for</w:t>
      </w:r>
      <w:proofErr w:type="gramEnd"/>
      <w:r>
        <w:rPr>
          <w:rFonts w:ascii="Arial" w:hAnsi="Arial" w:cs="Arial"/>
        </w:rPr>
        <w:t xml:space="preserve"> Commissioner of Health &amp;</w:t>
      </w:r>
    </w:p>
    <w:p w:rsidR="001F5B1C" w:rsidRDefault="001F5B1C" w:rsidP="001F5B1C">
      <w:pPr>
        <w:spacing w:line="360" w:lineRule="auto"/>
        <w:ind w:left="5760"/>
        <w:jc w:val="center"/>
        <w:rPr>
          <w:rFonts w:ascii="Arial" w:hAnsi="Arial" w:cs="Arial"/>
        </w:rPr>
      </w:pPr>
      <w:r>
        <w:rPr>
          <w:rFonts w:ascii="Arial" w:hAnsi="Arial" w:cs="Arial"/>
        </w:rPr>
        <w:t>Family Welfare</w:t>
      </w:r>
    </w:p>
    <w:p w:rsidR="001F5B1C" w:rsidRDefault="001F5B1C" w:rsidP="001F5B1C">
      <w:pPr>
        <w:spacing w:line="360" w:lineRule="auto"/>
        <w:jc w:val="both"/>
        <w:rPr>
          <w:rFonts w:ascii="Arial" w:hAnsi="Arial" w:cs="Arial"/>
        </w:rPr>
      </w:pPr>
    </w:p>
    <w:p w:rsidR="001F5B1C" w:rsidRDefault="001F5B1C" w:rsidP="001F5B1C">
      <w:pPr>
        <w:spacing w:line="360" w:lineRule="auto"/>
        <w:jc w:val="both"/>
        <w:rPr>
          <w:rFonts w:ascii="Arial" w:hAnsi="Arial" w:cs="Arial"/>
        </w:rPr>
      </w:pPr>
      <w:r>
        <w:rPr>
          <w:rFonts w:ascii="Arial" w:hAnsi="Arial" w:cs="Arial"/>
        </w:rPr>
        <w:t>To</w:t>
      </w:r>
    </w:p>
    <w:p w:rsidR="001F5B1C" w:rsidRDefault="001F5B1C" w:rsidP="001F5B1C">
      <w:pPr>
        <w:spacing w:line="360" w:lineRule="auto"/>
        <w:jc w:val="both"/>
        <w:rPr>
          <w:rFonts w:ascii="Arial" w:hAnsi="Arial" w:cs="Arial"/>
        </w:rPr>
      </w:pPr>
      <w:r>
        <w:rPr>
          <w:rFonts w:ascii="Arial" w:hAnsi="Arial" w:cs="Arial"/>
        </w:rPr>
        <w:t>All the District Medical &amp; Health Officers (except Hyderabad) in the state</w:t>
      </w:r>
    </w:p>
    <w:p w:rsidR="001F5B1C" w:rsidRDefault="001F5B1C" w:rsidP="001F5B1C">
      <w:pPr>
        <w:jc w:val="both"/>
        <w:rPr>
          <w:rFonts w:ascii="Arial" w:hAnsi="Arial" w:cs="Arial"/>
        </w:rPr>
      </w:pPr>
    </w:p>
    <w:p w:rsidR="001F5B1C" w:rsidRDefault="001F5B1C" w:rsidP="001F5B1C">
      <w:pPr>
        <w:jc w:val="both"/>
        <w:rPr>
          <w:rFonts w:ascii="Arial" w:hAnsi="Arial" w:cs="Arial"/>
        </w:rPr>
      </w:pPr>
      <w:r>
        <w:rPr>
          <w:rFonts w:ascii="Arial" w:hAnsi="Arial" w:cs="Arial"/>
        </w:rPr>
        <w:t xml:space="preserve">Copy to </w:t>
      </w:r>
      <w:proofErr w:type="spellStart"/>
      <w:r>
        <w:rPr>
          <w:rFonts w:ascii="Arial" w:hAnsi="Arial" w:cs="Arial"/>
        </w:rPr>
        <w:t>Telangana</w:t>
      </w:r>
      <w:proofErr w:type="spellEnd"/>
      <w:r>
        <w:rPr>
          <w:rFonts w:ascii="Arial" w:hAnsi="Arial" w:cs="Arial"/>
        </w:rPr>
        <w:t xml:space="preserve"> 104 Contract Employees Union, </w:t>
      </w:r>
      <w:proofErr w:type="spellStart"/>
      <w:r>
        <w:rPr>
          <w:rFonts w:ascii="Arial" w:hAnsi="Arial" w:cs="Arial"/>
        </w:rPr>
        <w:t>Telangana</w:t>
      </w:r>
      <w:proofErr w:type="spellEnd"/>
      <w:r>
        <w:rPr>
          <w:rFonts w:ascii="Arial" w:hAnsi="Arial" w:cs="Arial"/>
        </w:rPr>
        <w:t xml:space="preserve"> </w:t>
      </w:r>
      <w:proofErr w:type="spellStart"/>
      <w:r>
        <w:rPr>
          <w:rFonts w:ascii="Arial" w:hAnsi="Arial" w:cs="Arial"/>
        </w:rPr>
        <w:t>Bhavan</w:t>
      </w:r>
      <w:proofErr w:type="spellEnd"/>
      <w:r>
        <w:rPr>
          <w:rFonts w:ascii="Arial" w:hAnsi="Arial" w:cs="Arial"/>
        </w:rPr>
        <w:t xml:space="preserve">, </w:t>
      </w:r>
      <w:proofErr w:type="spellStart"/>
      <w:r>
        <w:rPr>
          <w:rFonts w:ascii="Arial" w:hAnsi="Arial" w:cs="Arial"/>
        </w:rPr>
        <w:t>Banjara</w:t>
      </w:r>
      <w:proofErr w:type="spellEnd"/>
      <w:r>
        <w:rPr>
          <w:rFonts w:ascii="Arial" w:hAnsi="Arial" w:cs="Arial"/>
        </w:rPr>
        <w:t xml:space="preserve"> Hills, Road No. 10, Hyderabad </w:t>
      </w:r>
    </w:p>
    <w:p w:rsidR="001F5B1C" w:rsidRDefault="001F5B1C" w:rsidP="001F5B1C">
      <w:pPr>
        <w:spacing w:line="360" w:lineRule="auto"/>
        <w:jc w:val="both"/>
        <w:rPr>
          <w:rFonts w:ascii="Arial" w:hAnsi="Arial" w:cs="Arial"/>
          <w:szCs w:val="23"/>
        </w:rPr>
      </w:pPr>
    </w:p>
    <w:p w:rsidR="004A73D8" w:rsidRPr="00FA7D2C" w:rsidRDefault="004A73D8" w:rsidP="0068330A">
      <w:pPr>
        <w:rPr>
          <w:rFonts w:ascii="Arial" w:hAnsi="Arial" w:cs="Arial"/>
        </w:rPr>
      </w:pPr>
    </w:p>
    <w:sectPr w:rsidR="004A73D8" w:rsidRPr="00FA7D2C" w:rsidSect="004A73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69C5"/>
    <w:multiLevelType w:val="hybridMultilevel"/>
    <w:tmpl w:val="D26AD4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31088"/>
    <w:multiLevelType w:val="hybridMultilevel"/>
    <w:tmpl w:val="E3F25262"/>
    <w:lvl w:ilvl="0" w:tplc="F666329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823697"/>
    <w:multiLevelType w:val="hybridMultilevel"/>
    <w:tmpl w:val="D63E84E2"/>
    <w:lvl w:ilvl="0" w:tplc="BFC21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11E5B"/>
    <w:multiLevelType w:val="hybridMultilevel"/>
    <w:tmpl w:val="546A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3384D"/>
    <w:multiLevelType w:val="hybridMultilevel"/>
    <w:tmpl w:val="3C9EF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A346BC"/>
    <w:multiLevelType w:val="hybridMultilevel"/>
    <w:tmpl w:val="FCF04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6209B"/>
    <w:multiLevelType w:val="hybridMultilevel"/>
    <w:tmpl w:val="370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D4609"/>
    <w:multiLevelType w:val="hybridMultilevel"/>
    <w:tmpl w:val="57247D8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91B6D75"/>
    <w:multiLevelType w:val="hybridMultilevel"/>
    <w:tmpl w:val="F506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82638"/>
    <w:multiLevelType w:val="hybridMultilevel"/>
    <w:tmpl w:val="088E85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E503F3"/>
    <w:multiLevelType w:val="hybridMultilevel"/>
    <w:tmpl w:val="14623706"/>
    <w:lvl w:ilvl="0" w:tplc="4546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0C0C45"/>
    <w:multiLevelType w:val="hybridMultilevel"/>
    <w:tmpl w:val="E2D8309A"/>
    <w:lvl w:ilvl="0" w:tplc="4009000F">
      <w:start w:val="1"/>
      <w:numFmt w:val="decimal"/>
      <w:lvlText w:val="%1."/>
      <w:lvlJc w:val="left"/>
      <w:pPr>
        <w:ind w:left="1530" w:hanging="360"/>
      </w:p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76A26D0D"/>
    <w:multiLevelType w:val="hybridMultilevel"/>
    <w:tmpl w:val="2552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6"/>
  </w:num>
  <w:num w:numId="6">
    <w:abstractNumId w:val="12"/>
  </w:num>
  <w:num w:numId="7">
    <w:abstractNumId w:val="8"/>
  </w:num>
  <w:num w:numId="8">
    <w:abstractNumId w:val="0"/>
  </w:num>
  <w:num w:numId="9">
    <w:abstractNumId w:val="9"/>
  </w:num>
  <w:num w:numId="10">
    <w:abstractNumId w:val="7"/>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proofState w:spelling="clean" w:grammar="clean"/>
  <w:defaultTabStop w:val="720"/>
  <w:characterSpacingControl w:val="doNotCompress"/>
  <w:compat/>
  <w:rsids>
    <w:rsidRoot w:val="00310131"/>
    <w:rsid w:val="001F5B1C"/>
    <w:rsid w:val="00310131"/>
    <w:rsid w:val="00340FF0"/>
    <w:rsid w:val="004A73D8"/>
    <w:rsid w:val="004D28A4"/>
    <w:rsid w:val="0068330A"/>
    <w:rsid w:val="00790727"/>
    <w:rsid w:val="008E0843"/>
    <w:rsid w:val="00906F8D"/>
    <w:rsid w:val="00951CEE"/>
    <w:rsid w:val="009D201B"/>
    <w:rsid w:val="00AB07C9"/>
    <w:rsid w:val="00B86B51"/>
    <w:rsid w:val="00D838F5"/>
    <w:rsid w:val="00DF7249"/>
    <w:rsid w:val="00F35481"/>
    <w:rsid w:val="00FA7D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7249"/>
    <w:pPr>
      <w:spacing w:after="200" w:line="276" w:lineRule="auto"/>
      <w:ind w:left="720"/>
    </w:pPr>
    <w:rPr>
      <w:rFonts w:ascii="Calibri" w:eastAsia="Calibri" w:hAnsi="Calibri" w:cs="Calibri"/>
      <w:sz w:val="22"/>
      <w:szCs w:val="22"/>
      <w:lang w:val="en-IN"/>
    </w:rPr>
  </w:style>
  <w:style w:type="paragraph" w:styleId="NoSpacing">
    <w:name w:val="No Spacing"/>
    <w:uiPriority w:val="1"/>
    <w:qFormat/>
    <w:rsid w:val="0068330A"/>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qFormat/>
    <w:rsid w:val="006833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dhsap@gmail.com" TargetMode="External"/><Relationship Id="rId5" Type="http://schemas.openxmlformats.org/officeDocument/2006/relationships/hyperlink" Target="http://cfw.ap.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8078</Words>
  <Characters>46051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PPP-2</dc:creator>
  <cp:lastModifiedBy>PPP-2</cp:lastModifiedBy>
  <cp:revision>15</cp:revision>
  <dcterms:created xsi:type="dcterms:W3CDTF">2014-09-06T05:31:00Z</dcterms:created>
  <dcterms:modified xsi:type="dcterms:W3CDTF">2014-09-06T06:37:00Z</dcterms:modified>
</cp:coreProperties>
</file>